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1F46" w14:textId="6AEC6D84" w:rsidR="003F24B2" w:rsidRPr="00EA3F9B" w:rsidRDefault="00961035">
      <w:pPr>
        <w:rPr>
          <w:b/>
          <w:bCs/>
          <w:sz w:val="32"/>
          <w:szCs w:val="32"/>
        </w:rPr>
      </w:pPr>
      <w:r>
        <w:tab/>
      </w:r>
      <w:r>
        <w:tab/>
      </w:r>
      <w:r>
        <w:tab/>
      </w:r>
      <w:r>
        <w:tab/>
      </w:r>
      <w:r w:rsidRPr="00EA3F9B">
        <w:rPr>
          <w:b/>
          <w:bCs/>
          <w:sz w:val="32"/>
          <w:szCs w:val="32"/>
        </w:rPr>
        <w:t>Council Meeting Minutes</w:t>
      </w:r>
    </w:p>
    <w:p w14:paraId="0B324835" w14:textId="2308D86C" w:rsidR="00961035" w:rsidRDefault="00961035"/>
    <w:p w14:paraId="25635F6F" w14:textId="3B8E5D95" w:rsidR="00961035" w:rsidRPr="00FA4BCA" w:rsidRDefault="00961035">
      <w:pPr>
        <w:rPr>
          <w:b/>
          <w:bCs/>
          <w:sz w:val="20"/>
          <w:szCs w:val="20"/>
        </w:rPr>
      </w:pPr>
      <w:r w:rsidRPr="00FA4BCA">
        <w:rPr>
          <w:b/>
          <w:bCs/>
          <w:sz w:val="20"/>
          <w:szCs w:val="20"/>
        </w:rPr>
        <w:t xml:space="preserve">Date: </w:t>
      </w:r>
      <w:r w:rsidR="005C6E41" w:rsidRPr="00FA4BCA">
        <w:rPr>
          <w:b/>
          <w:bCs/>
          <w:sz w:val="20"/>
          <w:szCs w:val="20"/>
        </w:rPr>
        <w:t>4/12/2022</w:t>
      </w:r>
    </w:p>
    <w:p w14:paraId="5FA8F9F7" w14:textId="708A5497" w:rsidR="005C6E41" w:rsidRPr="00FA4BCA" w:rsidRDefault="005C6E41">
      <w:pPr>
        <w:rPr>
          <w:sz w:val="20"/>
          <w:szCs w:val="20"/>
        </w:rPr>
      </w:pPr>
    </w:p>
    <w:p w14:paraId="05DC1939" w14:textId="2BDFE314" w:rsidR="005C6E41" w:rsidRPr="00FA4BCA" w:rsidRDefault="005C6E41">
      <w:pPr>
        <w:rPr>
          <w:sz w:val="20"/>
          <w:szCs w:val="20"/>
        </w:rPr>
      </w:pPr>
      <w:r w:rsidRPr="00FA4BCA">
        <w:rPr>
          <w:b/>
          <w:bCs/>
          <w:sz w:val="20"/>
          <w:szCs w:val="20"/>
        </w:rPr>
        <w:t>Call to order:</w:t>
      </w:r>
      <w:r w:rsidRPr="00FA4BCA">
        <w:rPr>
          <w:sz w:val="20"/>
          <w:szCs w:val="20"/>
        </w:rPr>
        <w:t xml:space="preserve">  President Sharon Gradert called the meeting </w:t>
      </w:r>
      <w:r w:rsidR="00D1084E" w:rsidRPr="00FA4BCA">
        <w:rPr>
          <w:sz w:val="20"/>
          <w:szCs w:val="20"/>
        </w:rPr>
        <w:t>of</w:t>
      </w:r>
      <w:r w:rsidRPr="00FA4BCA">
        <w:rPr>
          <w:sz w:val="20"/>
          <w:szCs w:val="20"/>
        </w:rPr>
        <w:t xml:space="preserve"> TELC council to order at 7:00 pm.</w:t>
      </w:r>
    </w:p>
    <w:p w14:paraId="6B304F0D" w14:textId="37559D29" w:rsidR="005C6E41" w:rsidRPr="00FA4BCA" w:rsidRDefault="005C6E41">
      <w:pPr>
        <w:rPr>
          <w:sz w:val="20"/>
          <w:szCs w:val="20"/>
        </w:rPr>
      </w:pPr>
    </w:p>
    <w:p w14:paraId="6A7AF60C" w14:textId="7694E0F6" w:rsidR="005C6E41" w:rsidRPr="00FA4BCA" w:rsidRDefault="005C6E41">
      <w:pPr>
        <w:rPr>
          <w:sz w:val="20"/>
          <w:szCs w:val="20"/>
        </w:rPr>
      </w:pPr>
      <w:r w:rsidRPr="00FA4BCA">
        <w:rPr>
          <w:sz w:val="20"/>
          <w:szCs w:val="20"/>
        </w:rPr>
        <w:t xml:space="preserve">Roll Call:  Sharon Gradert, Sandy Olson, Brenda Rosenberg, Luci Ferrin, Adam Henning, John French, Paul Hensch, Jan Henningsen, Daryl Tutje, Taylor Hibbing, Arlene </w:t>
      </w:r>
      <w:proofErr w:type="gramStart"/>
      <w:r w:rsidRPr="00FA4BCA">
        <w:rPr>
          <w:sz w:val="20"/>
          <w:szCs w:val="20"/>
        </w:rPr>
        <w:t>Kuehl</w:t>
      </w:r>
      <w:proofErr w:type="gramEnd"/>
      <w:r w:rsidRPr="00FA4BCA">
        <w:rPr>
          <w:sz w:val="20"/>
          <w:szCs w:val="20"/>
        </w:rPr>
        <w:t xml:space="preserve"> and Pastor Nappe.  Absent: Linda Fick.</w:t>
      </w:r>
    </w:p>
    <w:p w14:paraId="48872E49" w14:textId="0507762C" w:rsidR="005C6E41" w:rsidRPr="00FA4BCA" w:rsidRDefault="005C6E41">
      <w:pPr>
        <w:rPr>
          <w:sz w:val="20"/>
          <w:szCs w:val="20"/>
        </w:rPr>
      </w:pPr>
    </w:p>
    <w:p w14:paraId="0A4D2CB0" w14:textId="3DD975EC" w:rsidR="005C6E41" w:rsidRPr="00FA4BCA" w:rsidRDefault="005C6E41">
      <w:pPr>
        <w:rPr>
          <w:sz w:val="20"/>
          <w:szCs w:val="20"/>
        </w:rPr>
      </w:pPr>
      <w:r w:rsidRPr="00FA4BCA">
        <w:rPr>
          <w:b/>
          <w:bCs/>
          <w:sz w:val="20"/>
          <w:szCs w:val="20"/>
        </w:rPr>
        <w:t xml:space="preserve">Devotions </w:t>
      </w:r>
      <w:r w:rsidR="00903844" w:rsidRPr="00FA4BCA">
        <w:rPr>
          <w:b/>
          <w:bCs/>
          <w:sz w:val="20"/>
          <w:szCs w:val="20"/>
        </w:rPr>
        <w:t>and Prayer</w:t>
      </w:r>
      <w:r w:rsidRPr="00FA4BCA">
        <w:rPr>
          <w:b/>
          <w:bCs/>
          <w:sz w:val="20"/>
          <w:szCs w:val="20"/>
        </w:rPr>
        <w:t>:</w:t>
      </w:r>
      <w:r w:rsidRPr="00FA4BCA">
        <w:rPr>
          <w:sz w:val="20"/>
          <w:szCs w:val="20"/>
        </w:rPr>
        <w:t xml:space="preserve">  Pastor led devotions reading from John 10 vs 10 and the study of the 1</w:t>
      </w:r>
      <w:r w:rsidRPr="00FA4BCA">
        <w:rPr>
          <w:sz w:val="20"/>
          <w:szCs w:val="20"/>
          <w:vertAlign w:val="superscript"/>
        </w:rPr>
        <w:t>st</w:t>
      </w:r>
      <w:r w:rsidRPr="00FA4BCA">
        <w:rPr>
          <w:sz w:val="20"/>
          <w:szCs w:val="20"/>
        </w:rPr>
        <w:t xml:space="preserve"> chapter of the book “</w:t>
      </w:r>
      <w:r w:rsidRPr="00FA4BCA">
        <w:rPr>
          <w:sz w:val="20"/>
          <w:szCs w:val="20"/>
          <w:u w:val="single"/>
        </w:rPr>
        <w:t xml:space="preserve">I Refuse to </w:t>
      </w:r>
      <w:r w:rsidR="007B4899" w:rsidRPr="00FA4BCA">
        <w:rPr>
          <w:sz w:val="20"/>
          <w:szCs w:val="20"/>
          <w:u w:val="single"/>
        </w:rPr>
        <w:t>L</w:t>
      </w:r>
      <w:r w:rsidRPr="00FA4BCA">
        <w:rPr>
          <w:sz w:val="20"/>
          <w:szCs w:val="20"/>
          <w:u w:val="single"/>
        </w:rPr>
        <w:t>ead a Dying Church</w:t>
      </w:r>
      <w:r w:rsidRPr="00FA4BCA">
        <w:rPr>
          <w:sz w:val="20"/>
          <w:szCs w:val="20"/>
        </w:rPr>
        <w:t>”, following with prayer.</w:t>
      </w:r>
    </w:p>
    <w:p w14:paraId="0D9BAC44" w14:textId="282C6893" w:rsidR="005C6E41" w:rsidRPr="00FA4BCA" w:rsidRDefault="005C6E41">
      <w:pPr>
        <w:rPr>
          <w:sz w:val="20"/>
          <w:szCs w:val="20"/>
        </w:rPr>
      </w:pPr>
    </w:p>
    <w:p w14:paraId="4AB487E6" w14:textId="0883AA62" w:rsidR="005C6E41" w:rsidRPr="00FA4BCA" w:rsidRDefault="005F5F13">
      <w:pPr>
        <w:rPr>
          <w:sz w:val="20"/>
          <w:szCs w:val="20"/>
        </w:rPr>
      </w:pPr>
      <w:r w:rsidRPr="00FA4BCA">
        <w:rPr>
          <w:sz w:val="20"/>
          <w:szCs w:val="20"/>
        </w:rPr>
        <w:t>Pastor’s Report:</w:t>
      </w:r>
    </w:p>
    <w:p w14:paraId="3E2C1F02" w14:textId="292D07A6" w:rsidR="005F5F13" w:rsidRPr="00FA4BCA" w:rsidRDefault="005F5F13">
      <w:pPr>
        <w:rPr>
          <w:sz w:val="20"/>
          <w:szCs w:val="20"/>
        </w:rPr>
      </w:pPr>
      <w:r w:rsidRPr="00FA4BCA">
        <w:rPr>
          <w:sz w:val="20"/>
          <w:szCs w:val="20"/>
        </w:rPr>
        <w:t>Worship Service in February:</w:t>
      </w:r>
    </w:p>
    <w:p w14:paraId="3F8B425F" w14:textId="269EF767" w:rsidR="005F5F13" w:rsidRPr="00FA4BCA" w:rsidRDefault="005F5F13">
      <w:pPr>
        <w:rPr>
          <w:sz w:val="20"/>
          <w:szCs w:val="20"/>
        </w:rPr>
      </w:pPr>
      <w:r w:rsidRPr="00FA4BCA">
        <w:rPr>
          <w:sz w:val="20"/>
          <w:szCs w:val="20"/>
        </w:rPr>
        <w:t>*March 2, Ash Wed. Communion, Attendance – 52</w:t>
      </w:r>
    </w:p>
    <w:p w14:paraId="4E5E63E9" w14:textId="2476DD43" w:rsidR="005F5F13" w:rsidRPr="00FA4BCA" w:rsidRDefault="005F5F13">
      <w:pPr>
        <w:rPr>
          <w:sz w:val="20"/>
          <w:szCs w:val="20"/>
        </w:rPr>
      </w:pPr>
      <w:r w:rsidRPr="00FA4BCA">
        <w:rPr>
          <w:sz w:val="20"/>
          <w:szCs w:val="20"/>
        </w:rPr>
        <w:t>*March 6, Communion, Sunday Attendance – 85</w:t>
      </w:r>
    </w:p>
    <w:p w14:paraId="03EF9ADC" w14:textId="746DCD3A" w:rsidR="005F5F13" w:rsidRPr="00FA4BCA" w:rsidRDefault="005F5F13">
      <w:pPr>
        <w:rPr>
          <w:sz w:val="20"/>
          <w:szCs w:val="20"/>
        </w:rPr>
      </w:pPr>
      <w:r w:rsidRPr="00FA4BCA">
        <w:rPr>
          <w:sz w:val="20"/>
          <w:szCs w:val="20"/>
        </w:rPr>
        <w:t>*March 9, Lenten Service, Attendance – 39</w:t>
      </w:r>
    </w:p>
    <w:p w14:paraId="4D569218" w14:textId="6F75DEE5" w:rsidR="005F5F13" w:rsidRPr="00FA4BCA" w:rsidRDefault="005F5F13">
      <w:pPr>
        <w:rPr>
          <w:sz w:val="20"/>
          <w:szCs w:val="20"/>
        </w:rPr>
      </w:pPr>
      <w:r w:rsidRPr="00FA4BCA">
        <w:rPr>
          <w:sz w:val="20"/>
          <w:szCs w:val="20"/>
        </w:rPr>
        <w:t>*March 13, Sunday</w:t>
      </w:r>
      <w:r w:rsidR="00EA3F9B" w:rsidRPr="00FA4BCA">
        <w:rPr>
          <w:sz w:val="20"/>
          <w:szCs w:val="20"/>
        </w:rPr>
        <w:t>,</w:t>
      </w:r>
      <w:r w:rsidRPr="00FA4BCA">
        <w:rPr>
          <w:sz w:val="20"/>
          <w:szCs w:val="20"/>
        </w:rPr>
        <w:t xml:space="preserve"> Attendance – 106</w:t>
      </w:r>
    </w:p>
    <w:p w14:paraId="316ED69C" w14:textId="320898CD" w:rsidR="005F5F13" w:rsidRPr="00FA4BCA" w:rsidRDefault="005F5F13">
      <w:pPr>
        <w:rPr>
          <w:sz w:val="20"/>
          <w:szCs w:val="20"/>
        </w:rPr>
      </w:pPr>
      <w:r w:rsidRPr="00FA4BCA">
        <w:rPr>
          <w:sz w:val="20"/>
          <w:szCs w:val="20"/>
        </w:rPr>
        <w:t>*March 16, Lenten Service, Attendance – 39</w:t>
      </w:r>
    </w:p>
    <w:p w14:paraId="0837CC01" w14:textId="17F4F23A" w:rsidR="005F5F13" w:rsidRPr="00FA4BCA" w:rsidRDefault="005F5F13">
      <w:pPr>
        <w:rPr>
          <w:sz w:val="20"/>
          <w:szCs w:val="20"/>
        </w:rPr>
      </w:pPr>
      <w:r w:rsidRPr="00FA4BCA">
        <w:rPr>
          <w:sz w:val="20"/>
          <w:szCs w:val="20"/>
        </w:rPr>
        <w:t>*March 20, Continuous Communion, Sunday</w:t>
      </w:r>
      <w:r w:rsidR="00EA3F9B" w:rsidRPr="00FA4BCA">
        <w:rPr>
          <w:sz w:val="20"/>
          <w:szCs w:val="20"/>
        </w:rPr>
        <w:t>,</w:t>
      </w:r>
      <w:r w:rsidRPr="00FA4BCA">
        <w:rPr>
          <w:sz w:val="20"/>
          <w:szCs w:val="20"/>
        </w:rPr>
        <w:t xml:space="preserve"> Attendance – 85</w:t>
      </w:r>
    </w:p>
    <w:p w14:paraId="61590C01" w14:textId="533C9076" w:rsidR="005F5F13" w:rsidRPr="00FA4BCA" w:rsidRDefault="005F5F13">
      <w:pPr>
        <w:rPr>
          <w:sz w:val="20"/>
          <w:szCs w:val="20"/>
        </w:rPr>
      </w:pPr>
      <w:r w:rsidRPr="00FA4BCA">
        <w:rPr>
          <w:sz w:val="20"/>
          <w:szCs w:val="20"/>
        </w:rPr>
        <w:t>*March 23, Lenten Service, Attendance – 40</w:t>
      </w:r>
    </w:p>
    <w:p w14:paraId="1DA49DCB" w14:textId="2AFD5870" w:rsidR="005F5F13" w:rsidRPr="00FA4BCA" w:rsidRDefault="005F5F13">
      <w:pPr>
        <w:rPr>
          <w:sz w:val="20"/>
          <w:szCs w:val="20"/>
        </w:rPr>
      </w:pPr>
      <w:r w:rsidRPr="00FA4BCA">
        <w:rPr>
          <w:sz w:val="20"/>
          <w:szCs w:val="20"/>
        </w:rPr>
        <w:t>*March</w:t>
      </w:r>
      <w:r w:rsidR="00A079AC" w:rsidRPr="00FA4BCA">
        <w:rPr>
          <w:sz w:val="20"/>
          <w:szCs w:val="20"/>
        </w:rPr>
        <w:t xml:space="preserve"> 27, Sunday</w:t>
      </w:r>
      <w:r w:rsidR="00EA3F9B" w:rsidRPr="00FA4BCA">
        <w:rPr>
          <w:sz w:val="20"/>
          <w:szCs w:val="20"/>
        </w:rPr>
        <w:t>,</w:t>
      </w:r>
      <w:r w:rsidR="00A079AC" w:rsidRPr="00FA4BCA">
        <w:rPr>
          <w:sz w:val="20"/>
          <w:szCs w:val="20"/>
        </w:rPr>
        <w:t xml:space="preserve"> Attendance – 104</w:t>
      </w:r>
    </w:p>
    <w:p w14:paraId="696D6D11" w14:textId="4D97E55B" w:rsidR="00A079AC" w:rsidRPr="00FA4BCA" w:rsidRDefault="00A079AC">
      <w:pPr>
        <w:rPr>
          <w:sz w:val="20"/>
          <w:szCs w:val="20"/>
        </w:rPr>
      </w:pPr>
      <w:r w:rsidRPr="00FA4BCA">
        <w:rPr>
          <w:sz w:val="20"/>
          <w:szCs w:val="20"/>
        </w:rPr>
        <w:t>*March 30, Lenten Service, Attendance – 32</w:t>
      </w:r>
    </w:p>
    <w:p w14:paraId="4500643E" w14:textId="5746A8F4" w:rsidR="00A079AC" w:rsidRPr="00FA4BCA" w:rsidRDefault="00A079AC">
      <w:pPr>
        <w:rPr>
          <w:sz w:val="20"/>
          <w:szCs w:val="20"/>
        </w:rPr>
      </w:pPr>
    </w:p>
    <w:p w14:paraId="4CCC6AC3" w14:textId="5450D5DD" w:rsidR="00A079AC" w:rsidRPr="00FA4BCA" w:rsidRDefault="00A079AC">
      <w:pPr>
        <w:rPr>
          <w:sz w:val="20"/>
          <w:szCs w:val="20"/>
        </w:rPr>
      </w:pPr>
      <w:r w:rsidRPr="00FA4BCA">
        <w:rPr>
          <w:sz w:val="20"/>
          <w:szCs w:val="20"/>
        </w:rPr>
        <w:t>Graph of Trinity Sunday attendance for 2013, 2018, 2021 and 2022</w:t>
      </w:r>
      <w:r w:rsidR="00E428C8" w:rsidRPr="00FA4BCA">
        <w:rPr>
          <w:sz w:val="20"/>
          <w:szCs w:val="20"/>
        </w:rPr>
        <w:t xml:space="preserve"> was discussed.</w:t>
      </w:r>
    </w:p>
    <w:p w14:paraId="7A950651" w14:textId="422040C5" w:rsidR="00A079AC" w:rsidRPr="00FA4BCA" w:rsidRDefault="00A079AC">
      <w:pPr>
        <w:rPr>
          <w:sz w:val="20"/>
          <w:szCs w:val="20"/>
        </w:rPr>
      </w:pPr>
    </w:p>
    <w:p w14:paraId="6A619C68" w14:textId="022D86D5" w:rsidR="00A079AC" w:rsidRPr="00FA4BCA" w:rsidRDefault="00A079AC">
      <w:pPr>
        <w:rPr>
          <w:sz w:val="20"/>
          <w:szCs w:val="20"/>
        </w:rPr>
      </w:pPr>
      <w:r w:rsidRPr="00FA4BCA">
        <w:rPr>
          <w:sz w:val="20"/>
          <w:szCs w:val="20"/>
        </w:rPr>
        <w:t>Visitation:</w:t>
      </w:r>
    </w:p>
    <w:p w14:paraId="279A40B8" w14:textId="29BDDD6D" w:rsidR="00A079AC" w:rsidRPr="00FA4BCA" w:rsidRDefault="00A079AC">
      <w:pPr>
        <w:rPr>
          <w:sz w:val="20"/>
          <w:szCs w:val="20"/>
        </w:rPr>
      </w:pPr>
      <w:r w:rsidRPr="00FA4BCA">
        <w:rPr>
          <w:sz w:val="20"/>
          <w:szCs w:val="20"/>
        </w:rPr>
        <w:t>*Participated with the Wednesday morning Community Roundtable at The Lantern</w:t>
      </w:r>
    </w:p>
    <w:p w14:paraId="73E47716" w14:textId="4E83346A" w:rsidR="00A079AC" w:rsidRPr="00FA4BCA" w:rsidRDefault="00A079AC">
      <w:pPr>
        <w:rPr>
          <w:sz w:val="20"/>
          <w:szCs w:val="20"/>
        </w:rPr>
      </w:pPr>
      <w:r w:rsidRPr="00FA4BCA">
        <w:rPr>
          <w:sz w:val="20"/>
          <w:szCs w:val="20"/>
        </w:rPr>
        <w:t xml:space="preserve">*Met with the Wolters family about joining </w:t>
      </w:r>
      <w:r w:rsidR="00EA3F9B" w:rsidRPr="00FA4BCA">
        <w:rPr>
          <w:sz w:val="20"/>
          <w:szCs w:val="20"/>
        </w:rPr>
        <w:t xml:space="preserve">the congregation </w:t>
      </w:r>
      <w:r w:rsidRPr="00FA4BCA">
        <w:rPr>
          <w:sz w:val="20"/>
          <w:szCs w:val="20"/>
        </w:rPr>
        <w:t>and about Ruth’s baptism</w:t>
      </w:r>
    </w:p>
    <w:p w14:paraId="1AB94867" w14:textId="4660B804" w:rsidR="00A079AC" w:rsidRPr="00FA4BCA" w:rsidRDefault="00A079AC">
      <w:pPr>
        <w:rPr>
          <w:sz w:val="20"/>
          <w:szCs w:val="20"/>
        </w:rPr>
      </w:pPr>
      <w:r w:rsidRPr="00FA4BCA">
        <w:rPr>
          <w:sz w:val="20"/>
          <w:szCs w:val="20"/>
        </w:rPr>
        <w:t>*Had Nursing Home services at all three facilities</w:t>
      </w:r>
    </w:p>
    <w:p w14:paraId="078055B6" w14:textId="4D7E9FBA" w:rsidR="00A079AC" w:rsidRPr="00FA4BCA" w:rsidRDefault="00A079AC">
      <w:pPr>
        <w:rPr>
          <w:sz w:val="20"/>
          <w:szCs w:val="20"/>
        </w:rPr>
      </w:pPr>
      <w:r w:rsidRPr="00FA4BCA">
        <w:rPr>
          <w:sz w:val="20"/>
          <w:szCs w:val="20"/>
        </w:rPr>
        <w:t>*Served communion to our members at Heartwood &amp; Country View Manor</w:t>
      </w:r>
    </w:p>
    <w:p w14:paraId="0DC284A8" w14:textId="305E47C2" w:rsidR="00A079AC" w:rsidRPr="00FA4BCA" w:rsidRDefault="00A079AC">
      <w:pPr>
        <w:rPr>
          <w:sz w:val="20"/>
          <w:szCs w:val="20"/>
        </w:rPr>
      </w:pPr>
    </w:p>
    <w:p w14:paraId="2BF3A975" w14:textId="40B29ED8" w:rsidR="00800EE9" w:rsidRPr="00FA4BCA" w:rsidRDefault="00800EE9">
      <w:pPr>
        <w:rPr>
          <w:sz w:val="20"/>
          <w:szCs w:val="20"/>
        </w:rPr>
      </w:pPr>
      <w:r w:rsidRPr="00FA4BCA">
        <w:rPr>
          <w:sz w:val="20"/>
          <w:szCs w:val="20"/>
        </w:rPr>
        <w:t>Tuesday night Bible Study has continued using *The Wired Word.”</w:t>
      </w:r>
    </w:p>
    <w:p w14:paraId="1F848D00" w14:textId="763CE8C0" w:rsidR="00800EE9" w:rsidRPr="00FA4BCA" w:rsidRDefault="00800EE9">
      <w:pPr>
        <w:rPr>
          <w:sz w:val="20"/>
          <w:szCs w:val="20"/>
        </w:rPr>
      </w:pPr>
      <w:r w:rsidRPr="00FA4BCA">
        <w:rPr>
          <w:sz w:val="20"/>
          <w:szCs w:val="20"/>
        </w:rPr>
        <w:t xml:space="preserve">Adult Sunday School finished </w:t>
      </w:r>
      <w:r w:rsidR="00903844" w:rsidRPr="00FA4BCA">
        <w:rPr>
          <w:sz w:val="20"/>
          <w:szCs w:val="20"/>
        </w:rPr>
        <w:t>up</w:t>
      </w:r>
      <w:r w:rsidRPr="00FA4BCA">
        <w:rPr>
          <w:sz w:val="20"/>
          <w:szCs w:val="20"/>
        </w:rPr>
        <w:t xml:space="preserve"> with a study of the Book of Ephesians</w:t>
      </w:r>
    </w:p>
    <w:p w14:paraId="2A4A56BB" w14:textId="33695E5D" w:rsidR="00800EE9" w:rsidRPr="00FA4BCA" w:rsidRDefault="00800EE9">
      <w:pPr>
        <w:rPr>
          <w:sz w:val="20"/>
          <w:szCs w:val="20"/>
        </w:rPr>
      </w:pPr>
      <w:r w:rsidRPr="00FA4BCA">
        <w:rPr>
          <w:sz w:val="20"/>
          <w:szCs w:val="20"/>
        </w:rPr>
        <w:t>I participated in several meetings this month:</w:t>
      </w:r>
    </w:p>
    <w:p w14:paraId="6C55F252" w14:textId="1DCDFF6F" w:rsidR="00800EE9" w:rsidRPr="00FA4BCA" w:rsidRDefault="00800EE9">
      <w:pPr>
        <w:rPr>
          <w:sz w:val="20"/>
          <w:szCs w:val="20"/>
        </w:rPr>
      </w:pPr>
      <w:r w:rsidRPr="00FA4BCA">
        <w:rPr>
          <w:sz w:val="20"/>
          <w:szCs w:val="20"/>
        </w:rPr>
        <w:tab/>
        <w:t>Executive Committee &amp; Church Council</w:t>
      </w:r>
    </w:p>
    <w:p w14:paraId="02CD0864" w14:textId="253866ED" w:rsidR="00800EE9" w:rsidRPr="00FA4BCA" w:rsidRDefault="00800EE9">
      <w:pPr>
        <w:rPr>
          <w:sz w:val="20"/>
          <w:szCs w:val="20"/>
        </w:rPr>
      </w:pPr>
      <w:r w:rsidRPr="00FA4BCA">
        <w:rPr>
          <w:sz w:val="20"/>
          <w:szCs w:val="20"/>
        </w:rPr>
        <w:tab/>
        <w:t>OCMA Clergy Rep to the Sesquicentennial Committee meeting on Feb. 8</w:t>
      </w:r>
      <w:r w:rsidRPr="00FA4BCA">
        <w:rPr>
          <w:sz w:val="20"/>
          <w:szCs w:val="20"/>
          <w:vertAlign w:val="superscript"/>
        </w:rPr>
        <w:t>th</w:t>
      </w:r>
    </w:p>
    <w:p w14:paraId="7FD158E7" w14:textId="55A76F8B" w:rsidR="00800EE9" w:rsidRPr="00FA4BCA" w:rsidRDefault="00800EE9">
      <w:pPr>
        <w:rPr>
          <w:sz w:val="20"/>
          <w:szCs w:val="20"/>
        </w:rPr>
      </w:pPr>
      <w:r w:rsidRPr="00FA4BCA">
        <w:rPr>
          <w:sz w:val="20"/>
          <w:szCs w:val="20"/>
        </w:rPr>
        <w:tab/>
        <w:t>Met with Evangelism &amp; Christian Education/Youth Committees</w:t>
      </w:r>
    </w:p>
    <w:p w14:paraId="136F0E60" w14:textId="5B9B8ABF" w:rsidR="00800EE9" w:rsidRPr="00FA4BCA" w:rsidRDefault="00800EE9">
      <w:pPr>
        <w:rPr>
          <w:sz w:val="20"/>
          <w:szCs w:val="20"/>
        </w:rPr>
      </w:pPr>
      <w:r w:rsidRPr="00FA4BCA">
        <w:rPr>
          <w:sz w:val="20"/>
          <w:szCs w:val="20"/>
        </w:rPr>
        <w:tab/>
        <w:t>Met with Northwest Iowa LCMC pastors at OLBC on March 31</w:t>
      </w:r>
      <w:r w:rsidRPr="00FA4BCA">
        <w:rPr>
          <w:sz w:val="20"/>
          <w:szCs w:val="20"/>
          <w:vertAlign w:val="superscript"/>
        </w:rPr>
        <w:t>st</w:t>
      </w:r>
    </w:p>
    <w:p w14:paraId="7926BA8B" w14:textId="5DCF5BAF" w:rsidR="00800EE9" w:rsidRPr="00FA4BCA" w:rsidRDefault="00800EE9">
      <w:pPr>
        <w:rPr>
          <w:sz w:val="20"/>
          <w:szCs w:val="20"/>
        </w:rPr>
      </w:pPr>
    </w:p>
    <w:p w14:paraId="7AAD64A4" w14:textId="02F233D6" w:rsidR="003D475A" w:rsidRPr="00FA4BCA" w:rsidRDefault="00800EE9">
      <w:pPr>
        <w:rPr>
          <w:sz w:val="20"/>
          <w:szCs w:val="20"/>
        </w:rPr>
      </w:pPr>
      <w:r w:rsidRPr="00FA4BCA">
        <w:rPr>
          <w:sz w:val="20"/>
          <w:szCs w:val="20"/>
        </w:rPr>
        <w:t>*Confirmation classes in progre</w:t>
      </w:r>
      <w:r w:rsidR="002E1671" w:rsidRPr="00FA4BCA">
        <w:rPr>
          <w:sz w:val="20"/>
          <w:szCs w:val="20"/>
        </w:rPr>
        <w:t>ss</w:t>
      </w:r>
      <w:r w:rsidRPr="00FA4BCA">
        <w:rPr>
          <w:sz w:val="20"/>
          <w:szCs w:val="20"/>
        </w:rPr>
        <w:t xml:space="preserve"> with 7</w:t>
      </w:r>
      <w:r w:rsidRPr="00FA4BCA">
        <w:rPr>
          <w:sz w:val="20"/>
          <w:szCs w:val="20"/>
          <w:vertAlign w:val="superscript"/>
        </w:rPr>
        <w:t>th</w:t>
      </w:r>
      <w:r w:rsidRPr="00FA4BCA">
        <w:rPr>
          <w:sz w:val="20"/>
          <w:szCs w:val="20"/>
        </w:rPr>
        <w:t xml:space="preserve"> &amp; 8</w:t>
      </w:r>
      <w:r w:rsidRPr="00FA4BCA">
        <w:rPr>
          <w:sz w:val="20"/>
          <w:szCs w:val="20"/>
          <w:vertAlign w:val="superscript"/>
        </w:rPr>
        <w:t>th</w:t>
      </w:r>
      <w:r w:rsidR="002E1671" w:rsidRPr="00FA4BCA">
        <w:rPr>
          <w:sz w:val="20"/>
          <w:szCs w:val="20"/>
        </w:rPr>
        <w:t xml:space="preserve"> grades</w:t>
      </w:r>
    </w:p>
    <w:p w14:paraId="3B3F11E5" w14:textId="6C93BC58" w:rsidR="003D475A" w:rsidRPr="00FA4BCA" w:rsidRDefault="002E1671">
      <w:pPr>
        <w:rPr>
          <w:sz w:val="20"/>
          <w:szCs w:val="20"/>
        </w:rPr>
      </w:pPr>
      <w:r w:rsidRPr="00FA4BCA">
        <w:rPr>
          <w:sz w:val="20"/>
          <w:szCs w:val="20"/>
        </w:rPr>
        <w:t xml:space="preserve">*Coordinated the Lenten services, character portrayals, Ash Wednesday and worked on </w:t>
      </w:r>
      <w:r w:rsidR="003D475A" w:rsidRPr="00FA4BCA">
        <w:rPr>
          <w:sz w:val="20"/>
          <w:szCs w:val="20"/>
        </w:rPr>
        <w:t xml:space="preserve">    </w:t>
      </w:r>
    </w:p>
    <w:p w14:paraId="0DF7B947" w14:textId="7B3085B2" w:rsidR="002E1671" w:rsidRPr="00FA4BCA" w:rsidRDefault="003D475A">
      <w:pPr>
        <w:rPr>
          <w:sz w:val="20"/>
          <w:szCs w:val="20"/>
        </w:rPr>
      </w:pPr>
      <w:r w:rsidRPr="00FA4BCA">
        <w:rPr>
          <w:sz w:val="20"/>
          <w:szCs w:val="20"/>
        </w:rPr>
        <w:t xml:space="preserve">   </w:t>
      </w:r>
      <w:r w:rsidR="002E1671" w:rsidRPr="00FA4BCA">
        <w:rPr>
          <w:sz w:val="20"/>
          <w:szCs w:val="20"/>
        </w:rPr>
        <w:t>planning the Seder Mea</w:t>
      </w:r>
      <w:r w:rsidRPr="00FA4BCA">
        <w:rPr>
          <w:sz w:val="20"/>
          <w:szCs w:val="20"/>
        </w:rPr>
        <w:t>l</w:t>
      </w:r>
      <w:r w:rsidR="002E1671" w:rsidRPr="00FA4BCA">
        <w:rPr>
          <w:sz w:val="20"/>
          <w:szCs w:val="20"/>
        </w:rPr>
        <w:t xml:space="preserve"> service for Maundy Thursday.</w:t>
      </w:r>
    </w:p>
    <w:p w14:paraId="7058048F" w14:textId="11142A21" w:rsidR="002E1671" w:rsidRPr="00FA4BCA" w:rsidRDefault="002E1671">
      <w:pPr>
        <w:rPr>
          <w:sz w:val="20"/>
          <w:szCs w:val="20"/>
        </w:rPr>
      </w:pPr>
      <w:r w:rsidRPr="00FA4BCA">
        <w:rPr>
          <w:sz w:val="20"/>
          <w:szCs w:val="20"/>
        </w:rPr>
        <w:t>*Baptism for Norah Jean Jensen on March 13</w:t>
      </w:r>
      <w:r w:rsidRPr="00FA4BCA">
        <w:rPr>
          <w:sz w:val="20"/>
          <w:szCs w:val="20"/>
          <w:vertAlign w:val="superscript"/>
        </w:rPr>
        <w:t>th</w:t>
      </w:r>
    </w:p>
    <w:p w14:paraId="4DA0F37D" w14:textId="20D1D0CB" w:rsidR="002E1671" w:rsidRPr="00FA4BCA" w:rsidRDefault="002E1671">
      <w:pPr>
        <w:rPr>
          <w:sz w:val="20"/>
          <w:szCs w:val="20"/>
        </w:rPr>
      </w:pPr>
      <w:r w:rsidRPr="00FA4BCA">
        <w:rPr>
          <w:sz w:val="20"/>
          <w:szCs w:val="20"/>
        </w:rPr>
        <w:t>*Future Considerations or Possible Ideas:</w:t>
      </w:r>
    </w:p>
    <w:p w14:paraId="2C43CF25" w14:textId="6CCAAEDC" w:rsidR="002E1671" w:rsidRPr="00FA4BCA" w:rsidRDefault="002E1671">
      <w:pPr>
        <w:rPr>
          <w:sz w:val="20"/>
          <w:szCs w:val="20"/>
        </w:rPr>
      </w:pPr>
      <w:r w:rsidRPr="00FA4BCA">
        <w:rPr>
          <w:sz w:val="20"/>
          <w:szCs w:val="20"/>
        </w:rPr>
        <w:tab/>
        <w:t>Any interest in Men’s, Women’s, Couples group or Bible Study?</w:t>
      </w:r>
    </w:p>
    <w:p w14:paraId="36A32BBA" w14:textId="665A397A" w:rsidR="002E1671" w:rsidRPr="00FA4BCA" w:rsidRDefault="002E1671">
      <w:pPr>
        <w:rPr>
          <w:sz w:val="20"/>
          <w:szCs w:val="20"/>
        </w:rPr>
      </w:pPr>
      <w:r w:rsidRPr="00FA4BCA">
        <w:rPr>
          <w:sz w:val="20"/>
          <w:szCs w:val="20"/>
        </w:rPr>
        <w:t>Plans for upcoming Sundays:</w:t>
      </w:r>
    </w:p>
    <w:p w14:paraId="2E5BFDD3" w14:textId="0F85F28E" w:rsidR="002E1671" w:rsidRPr="00FA4BCA" w:rsidRDefault="003D475A">
      <w:pPr>
        <w:rPr>
          <w:sz w:val="20"/>
          <w:szCs w:val="20"/>
        </w:rPr>
      </w:pPr>
      <w:r w:rsidRPr="00FA4BCA">
        <w:rPr>
          <w:sz w:val="20"/>
          <w:szCs w:val="20"/>
        </w:rPr>
        <w:t>*</w:t>
      </w:r>
      <w:r w:rsidR="002E1671" w:rsidRPr="00FA4BCA">
        <w:rPr>
          <w:sz w:val="20"/>
          <w:szCs w:val="20"/>
        </w:rPr>
        <w:t>April 14</w:t>
      </w:r>
      <w:r w:rsidR="002E1671" w:rsidRPr="00FA4BCA">
        <w:rPr>
          <w:sz w:val="20"/>
          <w:szCs w:val="20"/>
          <w:vertAlign w:val="superscript"/>
        </w:rPr>
        <w:t>th</w:t>
      </w:r>
      <w:r w:rsidR="002E1671" w:rsidRPr="00FA4BCA">
        <w:rPr>
          <w:sz w:val="20"/>
          <w:szCs w:val="20"/>
        </w:rPr>
        <w:t>, Maundy Thursday, Communion, Seder Supper</w:t>
      </w:r>
    </w:p>
    <w:p w14:paraId="607C1915" w14:textId="20B6F2DA" w:rsidR="002E1671" w:rsidRPr="00FA4BCA" w:rsidRDefault="003D475A">
      <w:pPr>
        <w:rPr>
          <w:sz w:val="20"/>
          <w:szCs w:val="20"/>
        </w:rPr>
      </w:pPr>
      <w:r w:rsidRPr="00FA4BCA">
        <w:rPr>
          <w:sz w:val="20"/>
          <w:szCs w:val="20"/>
        </w:rPr>
        <w:t>*</w:t>
      </w:r>
      <w:r w:rsidR="002E1671" w:rsidRPr="00FA4BCA">
        <w:rPr>
          <w:sz w:val="20"/>
          <w:szCs w:val="20"/>
        </w:rPr>
        <w:t>April 15</w:t>
      </w:r>
      <w:r w:rsidR="002E1671" w:rsidRPr="00FA4BCA">
        <w:rPr>
          <w:sz w:val="20"/>
          <w:szCs w:val="20"/>
          <w:vertAlign w:val="superscript"/>
        </w:rPr>
        <w:t>th</w:t>
      </w:r>
      <w:r w:rsidR="002E1671" w:rsidRPr="00FA4BCA">
        <w:rPr>
          <w:sz w:val="20"/>
          <w:szCs w:val="20"/>
        </w:rPr>
        <w:t>, Good Friday, Community Passion Play</w:t>
      </w:r>
    </w:p>
    <w:p w14:paraId="6C23E538" w14:textId="47BDDA39" w:rsidR="002E1671" w:rsidRPr="00FA4BCA" w:rsidRDefault="003D475A">
      <w:pPr>
        <w:rPr>
          <w:sz w:val="20"/>
          <w:szCs w:val="20"/>
        </w:rPr>
      </w:pPr>
      <w:r w:rsidRPr="00FA4BCA">
        <w:rPr>
          <w:sz w:val="20"/>
          <w:szCs w:val="20"/>
        </w:rPr>
        <w:t>*</w:t>
      </w:r>
      <w:r w:rsidR="00516D66" w:rsidRPr="00FA4BCA">
        <w:rPr>
          <w:sz w:val="20"/>
          <w:szCs w:val="20"/>
        </w:rPr>
        <w:t>April 17</w:t>
      </w:r>
      <w:r w:rsidR="00516D66" w:rsidRPr="00FA4BCA">
        <w:rPr>
          <w:sz w:val="20"/>
          <w:szCs w:val="20"/>
          <w:vertAlign w:val="superscript"/>
        </w:rPr>
        <w:t>th</w:t>
      </w:r>
      <w:r w:rsidR="00516D66" w:rsidRPr="00FA4BCA">
        <w:rPr>
          <w:sz w:val="20"/>
          <w:szCs w:val="20"/>
        </w:rPr>
        <w:t>, Easter Sunday, One Service at 8:00 AM, Continuous C</w:t>
      </w:r>
      <w:r w:rsidRPr="00FA4BCA">
        <w:rPr>
          <w:sz w:val="20"/>
          <w:szCs w:val="20"/>
        </w:rPr>
        <w:t>o</w:t>
      </w:r>
      <w:r w:rsidR="00516D66" w:rsidRPr="00FA4BCA">
        <w:rPr>
          <w:sz w:val="20"/>
          <w:szCs w:val="20"/>
        </w:rPr>
        <w:t xml:space="preserve">mmunion, followed by Easter </w:t>
      </w:r>
      <w:r w:rsidR="00516D66" w:rsidRPr="00FA4BCA">
        <w:rPr>
          <w:sz w:val="20"/>
          <w:szCs w:val="20"/>
        </w:rPr>
        <w:tab/>
        <w:t>Breakfast</w:t>
      </w:r>
    </w:p>
    <w:p w14:paraId="56910434" w14:textId="59698CA7" w:rsidR="00516D66" w:rsidRPr="00FA4BCA" w:rsidRDefault="003D475A">
      <w:pPr>
        <w:rPr>
          <w:sz w:val="20"/>
          <w:szCs w:val="20"/>
        </w:rPr>
      </w:pPr>
      <w:r w:rsidRPr="00FA4BCA">
        <w:rPr>
          <w:sz w:val="20"/>
          <w:szCs w:val="20"/>
        </w:rPr>
        <w:t>*</w:t>
      </w:r>
      <w:r w:rsidR="00516D66" w:rsidRPr="00FA4BCA">
        <w:rPr>
          <w:sz w:val="20"/>
          <w:szCs w:val="20"/>
        </w:rPr>
        <w:t>April 24</w:t>
      </w:r>
      <w:r w:rsidR="00516D66" w:rsidRPr="00FA4BCA">
        <w:rPr>
          <w:sz w:val="20"/>
          <w:szCs w:val="20"/>
          <w:vertAlign w:val="superscript"/>
        </w:rPr>
        <w:t>th</w:t>
      </w:r>
      <w:r w:rsidR="00516D66" w:rsidRPr="00FA4BCA">
        <w:rPr>
          <w:sz w:val="20"/>
          <w:szCs w:val="20"/>
        </w:rPr>
        <w:t>, 2</w:t>
      </w:r>
      <w:r w:rsidR="00516D66" w:rsidRPr="00FA4BCA">
        <w:rPr>
          <w:sz w:val="20"/>
          <w:szCs w:val="20"/>
          <w:vertAlign w:val="superscript"/>
        </w:rPr>
        <w:t>nd</w:t>
      </w:r>
      <w:r w:rsidR="00516D66" w:rsidRPr="00FA4BCA">
        <w:rPr>
          <w:sz w:val="20"/>
          <w:szCs w:val="20"/>
        </w:rPr>
        <w:t xml:space="preserve"> Sunday of Easter</w:t>
      </w:r>
    </w:p>
    <w:p w14:paraId="35657C99" w14:textId="4145DB9A" w:rsidR="00516D66" w:rsidRPr="00FA4BCA" w:rsidRDefault="003D475A">
      <w:pPr>
        <w:rPr>
          <w:sz w:val="20"/>
          <w:szCs w:val="20"/>
        </w:rPr>
      </w:pPr>
      <w:r w:rsidRPr="00FA4BCA">
        <w:rPr>
          <w:sz w:val="20"/>
          <w:szCs w:val="20"/>
        </w:rPr>
        <w:lastRenderedPageBreak/>
        <w:t>*</w:t>
      </w:r>
      <w:r w:rsidR="00516D66" w:rsidRPr="00FA4BCA">
        <w:rPr>
          <w:sz w:val="20"/>
          <w:szCs w:val="20"/>
        </w:rPr>
        <w:t>May 1</w:t>
      </w:r>
      <w:r w:rsidR="00516D66" w:rsidRPr="00FA4BCA">
        <w:rPr>
          <w:sz w:val="20"/>
          <w:szCs w:val="20"/>
          <w:vertAlign w:val="superscript"/>
        </w:rPr>
        <w:t>st</w:t>
      </w:r>
      <w:r w:rsidR="00516D66" w:rsidRPr="00FA4BCA">
        <w:rPr>
          <w:sz w:val="20"/>
          <w:szCs w:val="20"/>
        </w:rPr>
        <w:t>, 3</w:t>
      </w:r>
      <w:r w:rsidR="00516D66" w:rsidRPr="00FA4BCA">
        <w:rPr>
          <w:sz w:val="20"/>
          <w:szCs w:val="20"/>
          <w:vertAlign w:val="superscript"/>
        </w:rPr>
        <w:t>rd</w:t>
      </w:r>
      <w:r w:rsidR="00516D66" w:rsidRPr="00FA4BCA">
        <w:rPr>
          <w:sz w:val="20"/>
          <w:szCs w:val="20"/>
        </w:rPr>
        <w:t xml:space="preserve"> Sunday of Easter, Communion at the rail, last day of Sunday School, Community </w:t>
      </w:r>
      <w:r w:rsidR="00516D66" w:rsidRPr="00FA4BCA">
        <w:rPr>
          <w:sz w:val="20"/>
          <w:szCs w:val="20"/>
        </w:rPr>
        <w:tab/>
        <w:t>Kickoff of the Sesquicentennial, First Communion</w:t>
      </w:r>
    </w:p>
    <w:p w14:paraId="3399A64F" w14:textId="3006833B" w:rsidR="00516D66" w:rsidRPr="00FA4BCA" w:rsidRDefault="003D475A">
      <w:pPr>
        <w:rPr>
          <w:sz w:val="20"/>
          <w:szCs w:val="20"/>
        </w:rPr>
      </w:pPr>
      <w:r w:rsidRPr="00FA4BCA">
        <w:rPr>
          <w:sz w:val="20"/>
          <w:szCs w:val="20"/>
        </w:rPr>
        <w:t>*</w:t>
      </w:r>
      <w:r w:rsidR="00516D66" w:rsidRPr="00FA4BCA">
        <w:rPr>
          <w:sz w:val="20"/>
          <w:szCs w:val="20"/>
        </w:rPr>
        <w:t>May 8</w:t>
      </w:r>
      <w:r w:rsidR="00516D66" w:rsidRPr="00FA4BCA">
        <w:rPr>
          <w:sz w:val="20"/>
          <w:szCs w:val="20"/>
          <w:vertAlign w:val="superscript"/>
        </w:rPr>
        <w:t>th</w:t>
      </w:r>
      <w:r w:rsidR="00516D66" w:rsidRPr="00FA4BCA">
        <w:rPr>
          <w:sz w:val="20"/>
          <w:szCs w:val="20"/>
        </w:rPr>
        <w:t>, 4</w:t>
      </w:r>
      <w:r w:rsidR="00516D66" w:rsidRPr="00FA4BCA">
        <w:rPr>
          <w:sz w:val="20"/>
          <w:szCs w:val="20"/>
          <w:vertAlign w:val="superscript"/>
        </w:rPr>
        <w:t>th</w:t>
      </w:r>
      <w:r w:rsidR="00516D66" w:rsidRPr="00FA4BCA">
        <w:rPr>
          <w:sz w:val="20"/>
          <w:szCs w:val="20"/>
        </w:rPr>
        <w:t xml:space="preserve"> Sunday of Easter, Mother’s Day</w:t>
      </w:r>
    </w:p>
    <w:p w14:paraId="77C3708E" w14:textId="67AB7E49" w:rsidR="00516D66" w:rsidRPr="00FA4BCA" w:rsidRDefault="003D475A">
      <w:pPr>
        <w:rPr>
          <w:sz w:val="20"/>
          <w:szCs w:val="20"/>
        </w:rPr>
      </w:pPr>
      <w:r w:rsidRPr="00FA4BCA">
        <w:rPr>
          <w:sz w:val="20"/>
          <w:szCs w:val="20"/>
        </w:rPr>
        <w:t>*</w:t>
      </w:r>
      <w:r w:rsidR="00516D66" w:rsidRPr="00FA4BCA">
        <w:rPr>
          <w:sz w:val="20"/>
          <w:szCs w:val="20"/>
        </w:rPr>
        <w:t>May 15</w:t>
      </w:r>
      <w:r w:rsidR="00516D66" w:rsidRPr="00FA4BCA">
        <w:rPr>
          <w:sz w:val="20"/>
          <w:szCs w:val="20"/>
          <w:vertAlign w:val="superscript"/>
        </w:rPr>
        <w:t>th</w:t>
      </w:r>
      <w:r w:rsidR="00516D66" w:rsidRPr="00FA4BCA">
        <w:rPr>
          <w:sz w:val="20"/>
          <w:szCs w:val="20"/>
        </w:rPr>
        <w:t>, 5</w:t>
      </w:r>
      <w:r w:rsidR="00516D66" w:rsidRPr="00FA4BCA">
        <w:rPr>
          <w:sz w:val="20"/>
          <w:szCs w:val="20"/>
          <w:vertAlign w:val="superscript"/>
        </w:rPr>
        <w:t>th</w:t>
      </w:r>
      <w:r w:rsidR="00516D66" w:rsidRPr="00FA4BCA">
        <w:rPr>
          <w:sz w:val="20"/>
          <w:szCs w:val="20"/>
        </w:rPr>
        <w:t xml:space="preserve"> Sunday of Easter, Continuous Communion, Senior Recognition, S-O </w:t>
      </w:r>
      <w:r w:rsidRPr="00FA4BCA">
        <w:rPr>
          <w:sz w:val="20"/>
          <w:szCs w:val="20"/>
        </w:rPr>
        <w:tab/>
      </w:r>
      <w:r w:rsidR="00516D66" w:rsidRPr="00FA4BCA">
        <w:rPr>
          <w:sz w:val="20"/>
          <w:szCs w:val="20"/>
        </w:rPr>
        <w:t>Commencement</w:t>
      </w:r>
    </w:p>
    <w:p w14:paraId="232A45F6" w14:textId="17BE93BF" w:rsidR="00516D66" w:rsidRPr="00FA4BCA" w:rsidRDefault="00F97B3D">
      <w:pPr>
        <w:rPr>
          <w:sz w:val="20"/>
          <w:szCs w:val="20"/>
        </w:rPr>
      </w:pPr>
      <w:r w:rsidRPr="00FA4BCA">
        <w:rPr>
          <w:sz w:val="20"/>
          <w:szCs w:val="20"/>
        </w:rPr>
        <w:t>*</w:t>
      </w:r>
      <w:r w:rsidR="00516D66" w:rsidRPr="00FA4BCA">
        <w:rPr>
          <w:sz w:val="20"/>
          <w:szCs w:val="20"/>
        </w:rPr>
        <w:t>May 22</w:t>
      </w:r>
      <w:r w:rsidR="00516D66" w:rsidRPr="00FA4BCA">
        <w:rPr>
          <w:sz w:val="20"/>
          <w:szCs w:val="20"/>
          <w:vertAlign w:val="superscript"/>
        </w:rPr>
        <w:t>nd</w:t>
      </w:r>
      <w:r w:rsidR="00516D66" w:rsidRPr="00FA4BCA">
        <w:rPr>
          <w:sz w:val="20"/>
          <w:szCs w:val="20"/>
        </w:rPr>
        <w:t>, 6</w:t>
      </w:r>
      <w:r w:rsidR="00516D66" w:rsidRPr="00FA4BCA">
        <w:rPr>
          <w:sz w:val="20"/>
          <w:szCs w:val="20"/>
          <w:vertAlign w:val="superscript"/>
        </w:rPr>
        <w:t>th</w:t>
      </w:r>
      <w:r w:rsidR="00516D66" w:rsidRPr="00FA4BCA">
        <w:rPr>
          <w:sz w:val="20"/>
          <w:szCs w:val="20"/>
        </w:rPr>
        <w:t xml:space="preserve"> Sunday of Easter, Blessing of the Bikes</w:t>
      </w:r>
    </w:p>
    <w:p w14:paraId="2A1252FF" w14:textId="23B274DA" w:rsidR="00516D66" w:rsidRPr="00FA4BCA" w:rsidRDefault="00F97B3D">
      <w:pPr>
        <w:rPr>
          <w:sz w:val="20"/>
          <w:szCs w:val="20"/>
        </w:rPr>
      </w:pPr>
      <w:r w:rsidRPr="00FA4BCA">
        <w:rPr>
          <w:sz w:val="20"/>
          <w:szCs w:val="20"/>
        </w:rPr>
        <w:t>*</w:t>
      </w:r>
      <w:r w:rsidR="00516D66" w:rsidRPr="00FA4BCA">
        <w:rPr>
          <w:sz w:val="20"/>
          <w:szCs w:val="20"/>
        </w:rPr>
        <w:t>May 29</w:t>
      </w:r>
      <w:r w:rsidR="00516D66" w:rsidRPr="00FA4BCA">
        <w:rPr>
          <w:sz w:val="20"/>
          <w:szCs w:val="20"/>
          <w:vertAlign w:val="superscript"/>
        </w:rPr>
        <w:t>th</w:t>
      </w:r>
      <w:r w:rsidR="00516D66" w:rsidRPr="00FA4BCA">
        <w:rPr>
          <w:sz w:val="20"/>
          <w:szCs w:val="20"/>
        </w:rPr>
        <w:t>, 7</w:t>
      </w:r>
      <w:r w:rsidR="00516D66" w:rsidRPr="00FA4BCA">
        <w:rPr>
          <w:sz w:val="20"/>
          <w:szCs w:val="20"/>
          <w:vertAlign w:val="superscript"/>
        </w:rPr>
        <w:t>th</w:t>
      </w:r>
      <w:r w:rsidR="00516D66" w:rsidRPr="00FA4BCA">
        <w:rPr>
          <w:sz w:val="20"/>
          <w:szCs w:val="20"/>
        </w:rPr>
        <w:t xml:space="preserve"> Sunday of Easter, Congregation picks favorite hymns, I will be giving a </w:t>
      </w:r>
      <w:r w:rsidRPr="00FA4BCA">
        <w:rPr>
          <w:sz w:val="20"/>
          <w:szCs w:val="20"/>
        </w:rPr>
        <w:tab/>
      </w:r>
      <w:r w:rsidR="00516D66" w:rsidRPr="00FA4BCA">
        <w:rPr>
          <w:sz w:val="20"/>
          <w:szCs w:val="20"/>
        </w:rPr>
        <w:t xml:space="preserve">presentation for </w:t>
      </w:r>
      <w:r w:rsidR="006E35E1" w:rsidRPr="00FA4BCA">
        <w:rPr>
          <w:sz w:val="20"/>
          <w:szCs w:val="20"/>
        </w:rPr>
        <w:t>Reaching the Unreached in Rolfe, Iowa</w:t>
      </w:r>
    </w:p>
    <w:p w14:paraId="43C15C89" w14:textId="103983B9" w:rsidR="006E35E1" w:rsidRPr="00FA4BCA" w:rsidRDefault="00F97B3D">
      <w:pPr>
        <w:rPr>
          <w:sz w:val="20"/>
          <w:szCs w:val="20"/>
        </w:rPr>
      </w:pPr>
      <w:r w:rsidRPr="00FA4BCA">
        <w:rPr>
          <w:sz w:val="20"/>
          <w:szCs w:val="20"/>
        </w:rPr>
        <w:t>*</w:t>
      </w:r>
      <w:r w:rsidR="006E35E1" w:rsidRPr="00FA4BCA">
        <w:rPr>
          <w:sz w:val="20"/>
          <w:szCs w:val="20"/>
        </w:rPr>
        <w:t>June 5</w:t>
      </w:r>
      <w:r w:rsidR="006E35E1" w:rsidRPr="00FA4BCA">
        <w:rPr>
          <w:sz w:val="20"/>
          <w:szCs w:val="20"/>
          <w:vertAlign w:val="superscript"/>
        </w:rPr>
        <w:t>th</w:t>
      </w:r>
      <w:r w:rsidR="006E35E1" w:rsidRPr="00FA4BCA">
        <w:rPr>
          <w:sz w:val="20"/>
          <w:szCs w:val="20"/>
        </w:rPr>
        <w:t>, Pentecost Sunday, Communion at the rail, Wear Red!</w:t>
      </w:r>
    </w:p>
    <w:p w14:paraId="084EC207" w14:textId="097F1059" w:rsidR="006E35E1" w:rsidRPr="00FA4BCA" w:rsidRDefault="00F97B3D">
      <w:pPr>
        <w:rPr>
          <w:sz w:val="20"/>
          <w:szCs w:val="20"/>
        </w:rPr>
      </w:pPr>
      <w:r w:rsidRPr="00FA4BCA">
        <w:rPr>
          <w:sz w:val="20"/>
          <w:szCs w:val="20"/>
        </w:rPr>
        <w:t>*</w:t>
      </w:r>
      <w:r w:rsidR="006E35E1" w:rsidRPr="00FA4BCA">
        <w:rPr>
          <w:sz w:val="20"/>
          <w:szCs w:val="20"/>
        </w:rPr>
        <w:t>June 12</w:t>
      </w:r>
      <w:r w:rsidR="006E35E1" w:rsidRPr="00FA4BCA">
        <w:rPr>
          <w:sz w:val="20"/>
          <w:szCs w:val="20"/>
          <w:vertAlign w:val="superscript"/>
        </w:rPr>
        <w:t>th</w:t>
      </w:r>
      <w:r w:rsidR="006E35E1" w:rsidRPr="00FA4BCA">
        <w:rPr>
          <w:sz w:val="20"/>
          <w:szCs w:val="20"/>
        </w:rPr>
        <w:t>, Trinity Sunday – Something special?  Ideas?</w:t>
      </w:r>
    </w:p>
    <w:p w14:paraId="48242D6F" w14:textId="6AA2EC63" w:rsidR="006E35E1" w:rsidRPr="00FA4BCA" w:rsidRDefault="00F97B3D">
      <w:pPr>
        <w:rPr>
          <w:sz w:val="20"/>
          <w:szCs w:val="20"/>
        </w:rPr>
      </w:pPr>
      <w:r w:rsidRPr="00FA4BCA">
        <w:rPr>
          <w:sz w:val="20"/>
          <w:szCs w:val="20"/>
        </w:rPr>
        <w:t>*</w:t>
      </w:r>
      <w:r w:rsidR="006E35E1" w:rsidRPr="00FA4BCA">
        <w:rPr>
          <w:sz w:val="20"/>
          <w:szCs w:val="20"/>
        </w:rPr>
        <w:t>June 19</w:t>
      </w:r>
      <w:r w:rsidR="006E35E1" w:rsidRPr="00FA4BCA">
        <w:rPr>
          <w:sz w:val="20"/>
          <w:szCs w:val="20"/>
          <w:vertAlign w:val="superscript"/>
        </w:rPr>
        <w:t>th</w:t>
      </w:r>
      <w:r w:rsidR="006E35E1" w:rsidRPr="00FA4BCA">
        <w:rPr>
          <w:sz w:val="20"/>
          <w:szCs w:val="20"/>
        </w:rPr>
        <w:t>, 2</w:t>
      </w:r>
      <w:r w:rsidR="006E35E1" w:rsidRPr="00FA4BCA">
        <w:rPr>
          <w:sz w:val="20"/>
          <w:szCs w:val="20"/>
          <w:vertAlign w:val="superscript"/>
        </w:rPr>
        <w:t>nd</w:t>
      </w:r>
      <w:r w:rsidR="006E35E1" w:rsidRPr="00FA4BCA">
        <w:rPr>
          <w:sz w:val="20"/>
          <w:szCs w:val="20"/>
        </w:rPr>
        <w:t xml:space="preserve"> Sunday of Pentecost, Continuous Communion, Father’s Day</w:t>
      </w:r>
    </w:p>
    <w:p w14:paraId="138BB504" w14:textId="6A4F168A" w:rsidR="006E35E1" w:rsidRPr="00FA4BCA" w:rsidRDefault="00F97B3D">
      <w:pPr>
        <w:rPr>
          <w:sz w:val="20"/>
          <w:szCs w:val="20"/>
        </w:rPr>
      </w:pPr>
      <w:r w:rsidRPr="00FA4BCA">
        <w:rPr>
          <w:sz w:val="20"/>
          <w:szCs w:val="20"/>
        </w:rPr>
        <w:t>*</w:t>
      </w:r>
      <w:r w:rsidR="006E35E1" w:rsidRPr="00FA4BCA">
        <w:rPr>
          <w:sz w:val="20"/>
          <w:szCs w:val="20"/>
        </w:rPr>
        <w:t>June 26</w:t>
      </w:r>
      <w:r w:rsidR="006E35E1" w:rsidRPr="00FA4BCA">
        <w:rPr>
          <w:sz w:val="20"/>
          <w:szCs w:val="20"/>
          <w:vertAlign w:val="superscript"/>
        </w:rPr>
        <w:t>th</w:t>
      </w:r>
      <w:r w:rsidR="006E35E1" w:rsidRPr="00FA4BCA">
        <w:rPr>
          <w:sz w:val="20"/>
          <w:szCs w:val="20"/>
        </w:rPr>
        <w:t>, 3</w:t>
      </w:r>
      <w:r w:rsidR="006E35E1" w:rsidRPr="00FA4BCA">
        <w:rPr>
          <w:sz w:val="20"/>
          <w:szCs w:val="20"/>
          <w:vertAlign w:val="superscript"/>
        </w:rPr>
        <w:t>rd</w:t>
      </w:r>
      <w:r w:rsidR="006E35E1" w:rsidRPr="00FA4BCA">
        <w:rPr>
          <w:sz w:val="20"/>
          <w:szCs w:val="20"/>
        </w:rPr>
        <w:t xml:space="preserve"> Sunday of Pentecost, </w:t>
      </w:r>
      <w:r w:rsidRPr="00FA4BCA">
        <w:rPr>
          <w:sz w:val="20"/>
          <w:szCs w:val="20"/>
        </w:rPr>
        <w:t xml:space="preserve">Hymn </w:t>
      </w:r>
      <w:proofErr w:type="gramStart"/>
      <w:r w:rsidRPr="00FA4BCA">
        <w:rPr>
          <w:sz w:val="20"/>
          <w:szCs w:val="20"/>
        </w:rPr>
        <w:t>Fest</w:t>
      </w:r>
      <w:proofErr w:type="gramEnd"/>
      <w:r w:rsidR="006E35E1" w:rsidRPr="00FA4BCA">
        <w:rPr>
          <w:sz w:val="20"/>
          <w:szCs w:val="20"/>
        </w:rPr>
        <w:t xml:space="preserve"> and Pie/Ice Cream at 4:00 PM</w:t>
      </w:r>
    </w:p>
    <w:p w14:paraId="5841A1CE" w14:textId="68E92F74" w:rsidR="006E35E1" w:rsidRPr="00FA4BCA" w:rsidRDefault="006E35E1">
      <w:pPr>
        <w:rPr>
          <w:sz w:val="20"/>
          <w:szCs w:val="20"/>
        </w:rPr>
      </w:pPr>
    </w:p>
    <w:p w14:paraId="54CE6A41" w14:textId="3C950F9E" w:rsidR="006E35E1" w:rsidRPr="00FA4BCA" w:rsidRDefault="006E35E1">
      <w:pPr>
        <w:rPr>
          <w:b/>
          <w:bCs/>
          <w:sz w:val="20"/>
          <w:szCs w:val="20"/>
        </w:rPr>
      </w:pPr>
      <w:r w:rsidRPr="00FA4BCA">
        <w:rPr>
          <w:b/>
          <w:bCs/>
          <w:sz w:val="20"/>
          <w:szCs w:val="20"/>
        </w:rPr>
        <w:t>Additions to the Agenda:</w:t>
      </w:r>
    </w:p>
    <w:p w14:paraId="3D84F119" w14:textId="5F3CD3EC" w:rsidR="006E35E1" w:rsidRPr="00FA4BCA" w:rsidRDefault="006E35E1">
      <w:pPr>
        <w:rPr>
          <w:sz w:val="20"/>
          <w:szCs w:val="20"/>
        </w:rPr>
      </w:pPr>
      <w:r w:rsidRPr="00FA4BCA">
        <w:rPr>
          <w:sz w:val="20"/>
          <w:szCs w:val="20"/>
        </w:rPr>
        <w:tab/>
        <w:t>Add Seder Meal to Old Business.</w:t>
      </w:r>
    </w:p>
    <w:p w14:paraId="3B9AEF0F" w14:textId="41D1E29F" w:rsidR="00D47929" w:rsidRPr="00FA4BCA" w:rsidRDefault="00D47929">
      <w:pPr>
        <w:rPr>
          <w:sz w:val="20"/>
          <w:szCs w:val="20"/>
        </w:rPr>
      </w:pPr>
    </w:p>
    <w:p w14:paraId="2BEFD53D" w14:textId="10179966" w:rsidR="00D47929" w:rsidRPr="00FA4BCA" w:rsidRDefault="00D47929">
      <w:pPr>
        <w:rPr>
          <w:b/>
          <w:bCs/>
          <w:sz w:val="20"/>
          <w:szCs w:val="20"/>
        </w:rPr>
      </w:pPr>
      <w:r w:rsidRPr="00FA4BCA">
        <w:rPr>
          <w:b/>
          <w:bCs/>
          <w:sz w:val="20"/>
          <w:szCs w:val="20"/>
        </w:rPr>
        <w:t>Minutes:</w:t>
      </w:r>
    </w:p>
    <w:p w14:paraId="74649E1E" w14:textId="7DCD9452" w:rsidR="00D47929" w:rsidRPr="00FA4BCA" w:rsidRDefault="00D47929">
      <w:pPr>
        <w:rPr>
          <w:sz w:val="20"/>
          <w:szCs w:val="20"/>
        </w:rPr>
      </w:pPr>
      <w:r w:rsidRPr="00FA4BCA">
        <w:rPr>
          <w:sz w:val="20"/>
          <w:szCs w:val="20"/>
        </w:rPr>
        <w:t>Motion was made by Jan and seconded by Taylor to approve the March 8</w:t>
      </w:r>
      <w:r w:rsidRPr="00FA4BCA">
        <w:rPr>
          <w:sz w:val="20"/>
          <w:szCs w:val="20"/>
          <w:vertAlign w:val="superscript"/>
        </w:rPr>
        <w:t>th</w:t>
      </w:r>
      <w:r w:rsidRPr="00FA4BCA">
        <w:rPr>
          <w:sz w:val="20"/>
          <w:szCs w:val="20"/>
        </w:rPr>
        <w:t xml:space="preserve"> minutes.  All voted Aye.</w:t>
      </w:r>
    </w:p>
    <w:p w14:paraId="52BFFD35" w14:textId="2A61B7FE" w:rsidR="00D47929" w:rsidRPr="00FA4BCA" w:rsidRDefault="00D47929">
      <w:pPr>
        <w:rPr>
          <w:sz w:val="20"/>
          <w:szCs w:val="20"/>
        </w:rPr>
      </w:pPr>
    </w:p>
    <w:p w14:paraId="01DC47AB" w14:textId="047823F1" w:rsidR="00D47929" w:rsidRPr="00FA4BCA" w:rsidRDefault="00D47929">
      <w:pPr>
        <w:rPr>
          <w:b/>
          <w:bCs/>
          <w:sz w:val="20"/>
          <w:szCs w:val="20"/>
        </w:rPr>
      </w:pPr>
      <w:r w:rsidRPr="00FA4BCA">
        <w:rPr>
          <w:b/>
          <w:bCs/>
          <w:sz w:val="20"/>
          <w:szCs w:val="20"/>
        </w:rPr>
        <w:t>Treasurer’s Report:</w:t>
      </w:r>
    </w:p>
    <w:p w14:paraId="100775AC" w14:textId="093A05E7" w:rsidR="00BF14B2" w:rsidRPr="00FA4BCA" w:rsidRDefault="00BF14B2">
      <w:pPr>
        <w:rPr>
          <w:sz w:val="20"/>
          <w:szCs w:val="20"/>
        </w:rPr>
      </w:pPr>
    </w:p>
    <w:tbl>
      <w:tblPr>
        <w:tblStyle w:val="TableGrid"/>
        <w:tblW w:w="0" w:type="auto"/>
        <w:tblInd w:w="607" w:type="dxa"/>
        <w:tblLook w:val="04A0" w:firstRow="1" w:lastRow="0" w:firstColumn="1" w:lastColumn="0" w:noHBand="0" w:noVBand="1"/>
      </w:tblPr>
      <w:tblGrid>
        <w:gridCol w:w="3050"/>
        <w:gridCol w:w="2458"/>
      </w:tblGrid>
      <w:tr w:rsidR="00BF14B2" w:rsidRPr="00FA4BCA" w14:paraId="2E1DFF69" w14:textId="77777777" w:rsidTr="00304274">
        <w:tc>
          <w:tcPr>
            <w:tcW w:w="3050" w:type="dxa"/>
          </w:tcPr>
          <w:p w14:paraId="52549A0F" w14:textId="77777777" w:rsidR="00BF14B2" w:rsidRPr="00FA4BCA" w:rsidRDefault="00BF14B2" w:rsidP="00304274">
            <w:pPr>
              <w:rPr>
                <w:sz w:val="20"/>
                <w:szCs w:val="20"/>
              </w:rPr>
            </w:pPr>
            <w:r w:rsidRPr="00FA4BCA">
              <w:rPr>
                <w:sz w:val="20"/>
                <w:szCs w:val="20"/>
              </w:rPr>
              <w:t>Checking Balance</w:t>
            </w:r>
          </w:p>
        </w:tc>
        <w:tc>
          <w:tcPr>
            <w:tcW w:w="2458" w:type="dxa"/>
          </w:tcPr>
          <w:p w14:paraId="12A71003" w14:textId="6765D693" w:rsidR="00BF14B2" w:rsidRPr="00FA4BCA" w:rsidRDefault="00BF14B2" w:rsidP="00304274">
            <w:pPr>
              <w:jc w:val="right"/>
              <w:rPr>
                <w:sz w:val="20"/>
                <w:szCs w:val="20"/>
              </w:rPr>
            </w:pPr>
            <w:r w:rsidRPr="00FA4BCA">
              <w:rPr>
                <w:sz w:val="20"/>
                <w:szCs w:val="20"/>
              </w:rPr>
              <w:t>54</w:t>
            </w:r>
            <w:r w:rsidR="00C8374E" w:rsidRPr="00FA4BCA">
              <w:rPr>
                <w:sz w:val="20"/>
                <w:szCs w:val="20"/>
              </w:rPr>
              <w:t>,</w:t>
            </w:r>
            <w:r w:rsidRPr="00FA4BCA">
              <w:rPr>
                <w:sz w:val="20"/>
                <w:szCs w:val="20"/>
              </w:rPr>
              <w:t>425.43</w:t>
            </w:r>
          </w:p>
        </w:tc>
      </w:tr>
      <w:tr w:rsidR="00BF14B2" w:rsidRPr="00FA4BCA" w14:paraId="30144C5C" w14:textId="77777777" w:rsidTr="00304274">
        <w:tc>
          <w:tcPr>
            <w:tcW w:w="3050" w:type="dxa"/>
          </w:tcPr>
          <w:p w14:paraId="4FDC1B16" w14:textId="77777777" w:rsidR="00BF14B2" w:rsidRPr="00FA4BCA" w:rsidRDefault="00BF14B2" w:rsidP="00304274">
            <w:pPr>
              <w:rPr>
                <w:sz w:val="20"/>
                <w:szCs w:val="20"/>
              </w:rPr>
            </w:pPr>
            <w:proofErr w:type="spellStart"/>
            <w:r w:rsidRPr="00FA4BCA">
              <w:rPr>
                <w:sz w:val="20"/>
                <w:szCs w:val="20"/>
              </w:rPr>
              <w:t>Folker’s</w:t>
            </w:r>
            <w:proofErr w:type="spellEnd"/>
            <w:r w:rsidRPr="00FA4BCA">
              <w:rPr>
                <w:sz w:val="20"/>
                <w:szCs w:val="20"/>
              </w:rPr>
              <w:t xml:space="preserve"> Endowment</w:t>
            </w:r>
          </w:p>
        </w:tc>
        <w:tc>
          <w:tcPr>
            <w:tcW w:w="2458" w:type="dxa"/>
          </w:tcPr>
          <w:p w14:paraId="4A0800D2" w14:textId="77777777" w:rsidR="00BF14B2" w:rsidRPr="00FA4BCA" w:rsidRDefault="00BF14B2" w:rsidP="00304274">
            <w:pPr>
              <w:jc w:val="right"/>
              <w:rPr>
                <w:sz w:val="20"/>
                <w:szCs w:val="20"/>
              </w:rPr>
            </w:pPr>
            <w:r w:rsidRPr="00FA4BCA">
              <w:rPr>
                <w:sz w:val="20"/>
                <w:szCs w:val="20"/>
              </w:rPr>
              <w:t>1,665.65</w:t>
            </w:r>
          </w:p>
        </w:tc>
      </w:tr>
      <w:tr w:rsidR="00BF14B2" w:rsidRPr="00FA4BCA" w14:paraId="65FB7EA1" w14:textId="77777777" w:rsidTr="00304274">
        <w:tc>
          <w:tcPr>
            <w:tcW w:w="3050" w:type="dxa"/>
          </w:tcPr>
          <w:p w14:paraId="15C2379F" w14:textId="77777777" w:rsidR="00BF14B2" w:rsidRPr="00FA4BCA" w:rsidRDefault="00BF14B2" w:rsidP="00304274">
            <w:pPr>
              <w:rPr>
                <w:sz w:val="20"/>
                <w:szCs w:val="20"/>
              </w:rPr>
            </w:pPr>
            <w:r w:rsidRPr="00FA4BCA">
              <w:rPr>
                <w:sz w:val="20"/>
                <w:szCs w:val="20"/>
              </w:rPr>
              <w:t>Parsonage</w:t>
            </w:r>
          </w:p>
        </w:tc>
        <w:tc>
          <w:tcPr>
            <w:tcW w:w="2458" w:type="dxa"/>
          </w:tcPr>
          <w:p w14:paraId="56DC8C34" w14:textId="313C8418" w:rsidR="00BF14B2" w:rsidRPr="00FA4BCA" w:rsidRDefault="00BF14B2" w:rsidP="00304274">
            <w:pPr>
              <w:jc w:val="right"/>
              <w:rPr>
                <w:sz w:val="20"/>
                <w:szCs w:val="20"/>
              </w:rPr>
            </w:pPr>
            <w:r w:rsidRPr="00FA4BCA">
              <w:rPr>
                <w:sz w:val="20"/>
                <w:szCs w:val="20"/>
              </w:rPr>
              <w:t>108.5</w:t>
            </w:r>
            <w:r w:rsidR="00C8374E" w:rsidRPr="00FA4BCA">
              <w:rPr>
                <w:sz w:val="20"/>
                <w:szCs w:val="20"/>
              </w:rPr>
              <w:t>9</w:t>
            </w:r>
          </w:p>
        </w:tc>
      </w:tr>
      <w:tr w:rsidR="00BF14B2" w:rsidRPr="00FA4BCA" w14:paraId="527111A6" w14:textId="77777777" w:rsidTr="00304274">
        <w:tc>
          <w:tcPr>
            <w:tcW w:w="3050" w:type="dxa"/>
          </w:tcPr>
          <w:p w14:paraId="7C35DB39" w14:textId="77777777" w:rsidR="00BF14B2" w:rsidRPr="00FA4BCA" w:rsidRDefault="00BF14B2" w:rsidP="00304274">
            <w:pPr>
              <w:rPr>
                <w:sz w:val="20"/>
                <w:szCs w:val="20"/>
              </w:rPr>
            </w:pPr>
            <w:r w:rsidRPr="00FA4BCA">
              <w:rPr>
                <w:sz w:val="20"/>
                <w:szCs w:val="20"/>
              </w:rPr>
              <w:t>Building Fund</w:t>
            </w:r>
          </w:p>
        </w:tc>
        <w:tc>
          <w:tcPr>
            <w:tcW w:w="2458" w:type="dxa"/>
          </w:tcPr>
          <w:p w14:paraId="392819C3" w14:textId="393CA84D" w:rsidR="00BF14B2" w:rsidRPr="00FA4BCA" w:rsidRDefault="00C8374E" w:rsidP="00304274">
            <w:pPr>
              <w:jc w:val="right"/>
              <w:rPr>
                <w:sz w:val="20"/>
                <w:szCs w:val="20"/>
              </w:rPr>
            </w:pPr>
            <w:r w:rsidRPr="00FA4BCA">
              <w:rPr>
                <w:sz w:val="20"/>
                <w:szCs w:val="20"/>
              </w:rPr>
              <w:t>26,874.44</w:t>
            </w:r>
          </w:p>
        </w:tc>
      </w:tr>
      <w:tr w:rsidR="00BF14B2" w:rsidRPr="00FA4BCA" w14:paraId="6C28D662" w14:textId="77777777" w:rsidTr="00304274">
        <w:tc>
          <w:tcPr>
            <w:tcW w:w="3050" w:type="dxa"/>
          </w:tcPr>
          <w:p w14:paraId="56BEF5E7" w14:textId="77777777" w:rsidR="00BF14B2" w:rsidRPr="00FA4BCA" w:rsidRDefault="00BF14B2" w:rsidP="00304274">
            <w:pPr>
              <w:rPr>
                <w:sz w:val="20"/>
                <w:szCs w:val="20"/>
              </w:rPr>
            </w:pPr>
            <w:r w:rsidRPr="00FA4BCA">
              <w:rPr>
                <w:sz w:val="20"/>
                <w:szCs w:val="20"/>
              </w:rPr>
              <w:t>Security Cameras</w:t>
            </w:r>
          </w:p>
        </w:tc>
        <w:tc>
          <w:tcPr>
            <w:tcW w:w="2458" w:type="dxa"/>
          </w:tcPr>
          <w:p w14:paraId="76EC8EA2" w14:textId="77777777" w:rsidR="00BF14B2" w:rsidRPr="00FA4BCA" w:rsidRDefault="00BF14B2" w:rsidP="00304274">
            <w:pPr>
              <w:jc w:val="right"/>
              <w:rPr>
                <w:sz w:val="20"/>
                <w:szCs w:val="20"/>
              </w:rPr>
            </w:pPr>
            <w:r w:rsidRPr="00FA4BCA">
              <w:rPr>
                <w:sz w:val="20"/>
                <w:szCs w:val="20"/>
              </w:rPr>
              <w:t>365.00</w:t>
            </w:r>
          </w:p>
        </w:tc>
      </w:tr>
      <w:tr w:rsidR="00BF14B2" w:rsidRPr="00FA4BCA" w14:paraId="713E4E8D" w14:textId="77777777" w:rsidTr="00304274">
        <w:tc>
          <w:tcPr>
            <w:tcW w:w="3050" w:type="dxa"/>
          </w:tcPr>
          <w:p w14:paraId="75B55F6A" w14:textId="77777777" w:rsidR="00BF14B2" w:rsidRPr="00FA4BCA" w:rsidRDefault="00BF14B2" w:rsidP="00304274">
            <w:pPr>
              <w:rPr>
                <w:sz w:val="20"/>
                <w:szCs w:val="20"/>
              </w:rPr>
            </w:pPr>
            <w:r w:rsidRPr="00FA4BCA">
              <w:rPr>
                <w:sz w:val="20"/>
                <w:szCs w:val="20"/>
              </w:rPr>
              <w:t>Furnace</w:t>
            </w:r>
          </w:p>
        </w:tc>
        <w:tc>
          <w:tcPr>
            <w:tcW w:w="2458" w:type="dxa"/>
          </w:tcPr>
          <w:p w14:paraId="4A1A626A" w14:textId="7D503168" w:rsidR="00BF14B2" w:rsidRPr="00FA4BCA" w:rsidRDefault="00BF14B2" w:rsidP="00304274">
            <w:pPr>
              <w:jc w:val="right"/>
              <w:rPr>
                <w:sz w:val="20"/>
                <w:szCs w:val="20"/>
              </w:rPr>
            </w:pPr>
            <w:r w:rsidRPr="00FA4BCA">
              <w:rPr>
                <w:sz w:val="20"/>
                <w:szCs w:val="20"/>
              </w:rPr>
              <w:t>8</w:t>
            </w:r>
            <w:r w:rsidR="00C8374E" w:rsidRPr="00FA4BCA">
              <w:rPr>
                <w:sz w:val="20"/>
                <w:szCs w:val="20"/>
              </w:rPr>
              <w:t>,271.31</w:t>
            </w:r>
          </w:p>
        </w:tc>
      </w:tr>
      <w:tr w:rsidR="00BF14B2" w:rsidRPr="00FA4BCA" w14:paraId="403A9E11" w14:textId="77777777" w:rsidTr="00304274">
        <w:tc>
          <w:tcPr>
            <w:tcW w:w="3050" w:type="dxa"/>
          </w:tcPr>
          <w:p w14:paraId="7E587373" w14:textId="77777777" w:rsidR="00BF14B2" w:rsidRPr="00FA4BCA" w:rsidRDefault="00BF14B2" w:rsidP="00304274">
            <w:pPr>
              <w:rPr>
                <w:sz w:val="20"/>
                <w:szCs w:val="20"/>
              </w:rPr>
            </w:pPr>
            <w:r w:rsidRPr="00FA4BCA">
              <w:rPr>
                <w:sz w:val="20"/>
                <w:szCs w:val="20"/>
              </w:rPr>
              <w:t>SE Entry Repair</w:t>
            </w:r>
          </w:p>
        </w:tc>
        <w:tc>
          <w:tcPr>
            <w:tcW w:w="2458" w:type="dxa"/>
          </w:tcPr>
          <w:p w14:paraId="22520947" w14:textId="77777777" w:rsidR="00BF14B2" w:rsidRPr="00FA4BCA" w:rsidRDefault="00BF14B2" w:rsidP="00304274">
            <w:pPr>
              <w:jc w:val="right"/>
              <w:rPr>
                <w:sz w:val="20"/>
                <w:szCs w:val="20"/>
              </w:rPr>
            </w:pPr>
            <w:r w:rsidRPr="00FA4BCA">
              <w:rPr>
                <w:sz w:val="20"/>
                <w:szCs w:val="20"/>
              </w:rPr>
              <w:t>9,040.09</w:t>
            </w:r>
          </w:p>
        </w:tc>
      </w:tr>
      <w:tr w:rsidR="00BF14B2" w:rsidRPr="00FA4BCA" w14:paraId="396EB5D1" w14:textId="77777777" w:rsidTr="00304274">
        <w:tc>
          <w:tcPr>
            <w:tcW w:w="3050" w:type="dxa"/>
          </w:tcPr>
          <w:p w14:paraId="23CED1A3" w14:textId="77777777" w:rsidR="00BF14B2" w:rsidRPr="00FA4BCA" w:rsidRDefault="00BF14B2" w:rsidP="00304274">
            <w:pPr>
              <w:rPr>
                <w:sz w:val="20"/>
                <w:szCs w:val="20"/>
              </w:rPr>
            </w:pPr>
            <w:r w:rsidRPr="00FA4BCA">
              <w:rPr>
                <w:sz w:val="20"/>
                <w:szCs w:val="20"/>
              </w:rPr>
              <w:t>Emergency</w:t>
            </w:r>
          </w:p>
        </w:tc>
        <w:tc>
          <w:tcPr>
            <w:tcW w:w="2458" w:type="dxa"/>
          </w:tcPr>
          <w:p w14:paraId="504D1D6D" w14:textId="77777777" w:rsidR="00BF14B2" w:rsidRPr="00FA4BCA" w:rsidRDefault="00BF14B2" w:rsidP="00304274">
            <w:pPr>
              <w:jc w:val="right"/>
              <w:rPr>
                <w:sz w:val="20"/>
                <w:szCs w:val="20"/>
              </w:rPr>
            </w:pPr>
            <w:r w:rsidRPr="00FA4BCA">
              <w:rPr>
                <w:sz w:val="20"/>
                <w:szCs w:val="20"/>
              </w:rPr>
              <w:t>13,880.00</w:t>
            </w:r>
          </w:p>
        </w:tc>
      </w:tr>
      <w:tr w:rsidR="00BF14B2" w:rsidRPr="00FA4BCA" w14:paraId="464F5EB1" w14:textId="77777777" w:rsidTr="00304274">
        <w:tc>
          <w:tcPr>
            <w:tcW w:w="3050" w:type="dxa"/>
          </w:tcPr>
          <w:p w14:paraId="6741D6E2" w14:textId="77777777" w:rsidR="00BF14B2" w:rsidRPr="00FA4BCA" w:rsidRDefault="00BF14B2" w:rsidP="00304274">
            <w:pPr>
              <w:rPr>
                <w:sz w:val="20"/>
                <w:szCs w:val="20"/>
              </w:rPr>
            </w:pPr>
            <w:r w:rsidRPr="00FA4BCA">
              <w:rPr>
                <w:sz w:val="20"/>
                <w:szCs w:val="20"/>
              </w:rPr>
              <w:t>Sunday School</w:t>
            </w:r>
          </w:p>
        </w:tc>
        <w:tc>
          <w:tcPr>
            <w:tcW w:w="2458" w:type="dxa"/>
          </w:tcPr>
          <w:p w14:paraId="63DD92A3" w14:textId="6ABA3132" w:rsidR="00BF14B2" w:rsidRPr="00FA4BCA" w:rsidRDefault="00BF14B2" w:rsidP="00304274">
            <w:pPr>
              <w:jc w:val="right"/>
              <w:rPr>
                <w:sz w:val="20"/>
                <w:szCs w:val="20"/>
              </w:rPr>
            </w:pPr>
            <w:r w:rsidRPr="00FA4BCA">
              <w:rPr>
                <w:sz w:val="20"/>
                <w:szCs w:val="20"/>
              </w:rPr>
              <w:t>1,3</w:t>
            </w:r>
            <w:r w:rsidR="00C8374E" w:rsidRPr="00FA4BCA">
              <w:rPr>
                <w:sz w:val="20"/>
                <w:szCs w:val="20"/>
              </w:rPr>
              <w:t>69.82</w:t>
            </w:r>
          </w:p>
        </w:tc>
      </w:tr>
      <w:tr w:rsidR="00BF14B2" w:rsidRPr="00FA4BCA" w14:paraId="7BD7C5D9" w14:textId="77777777" w:rsidTr="00304274">
        <w:tc>
          <w:tcPr>
            <w:tcW w:w="3050" w:type="dxa"/>
          </w:tcPr>
          <w:p w14:paraId="6DF08038" w14:textId="77777777" w:rsidR="00BF14B2" w:rsidRPr="00FA4BCA" w:rsidRDefault="00BF14B2" w:rsidP="00304274">
            <w:pPr>
              <w:rPr>
                <w:sz w:val="20"/>
                <w:szCs w:val="20"/>
              </w:rPr>
            </w:pPr>
            <w:r w:rsidRPr="00FA4BCA">
              <w:rPr>
                <w:sz w:val="20"/>
                <w:szCs w:val="20"/>
              </w:rPr>
              <w:t>Line of Credit</w:t>
            </w:r>
          </w:p>
        </w:tc>
        <w:tc>
          <w:tcPr>
            <w:tcW w:w="2458" w:type="dxa"/>
          </w:tcPr>
          <w:p w14:paraId="3E73CEF8" w14:textId="77777777" w:rsidR="00BF14B2" w:rsidRPr="00FA4BCA" w:rsidRDefault="00BF14B2" w:rsidP="00304274">
            <w:pPr>
              <w:jc w:val="right"/>
              <w:rPr>
                <w:sz w:val="20"/>
                <w:szCs w:val="20"/>
              </w:rPr>
            </w:pPr>
            <w:r w:rsidRPr="00FA4BCA">
              <w:rPr>
                <w:sz w:val="20"/>
                <w:szCs w:val="20"/>
              </w:rPr>
              <w:t>0.00</w:t>
            </w:r>
          </w:p>
        </w:tc>
      </w:tr>
    </w:tbl>
    <w:p w14:paraId="12012E29" w14:textId="77777777" w:rsidR="00BF14B2" w:rsidRPr="00FA4BCA" w:rsidRDefault="00BF14B2">
      <w:pPr>
        <w:rPr>
          <w:sz w:val="20"/>
          <w:szCs w:val="20"/>
        </w:rPr>
      </w:pPr>
    </w:p>
    <w:p w14:paraId="6A2D054A" w14:textId="5C30E430" w:rsidR="00D47929" w:rsidRPr="00FA4BCA" w:rsidRDefault="00D47929">
      <w:pPr>
        <w:rPr>
          <w:sz w:val="20"/>
          <w:szCs w:val="20"/>
        </w:rPr>
      </w:pPr>
    </w:p>
    <w:p w14:paraId="5AAEEC63" w14:textId="03AF81D6" w:rsidR="00D47929" w:rsidRPr="00FA4BCA" w:rsidRDefault="00D47929">
      <w:pPr>
        <w:rPr>
          <w:sz w:val="20"/>
          <w:szCs w:val="20"/>
        </w:rPr>
      </w:pPr>
    </w:p>
    <w:p w14:paraId="693A0610" w14:textId="4B6FC615" w:rsidR="00D47929" w:rsidRPr="00FA4BCA" w:rsidRDefault="00D47929">
      <w:pPr>
        <w:rPr>
          <w:sz w:val="20"/>
          <w:szCs w:val="20"/>
        </w:rPr>
      </w:pPr>
      <w:r w:rsidRPr="00FA4BCA">
        <w:rPr>
          <w:sz w:val="20"/>
          <w:szCs w:val="20"/>
        </w:rPr>
        <w:t>Motion was made by Taylor and seconded by Daryl to approve the Treasurer’s Report.  All voted Aye.</w:t>
      </w:r>
    </w:p>
    <w:p w14:paraId="646C0ACA" w14:textId="1FE6E38B" w:rsidR="00D47929" w:rsidRPr="00FA4BCA" w:rsidRDefault="00D47929">
      <w:pPr>
        <w:rPr>
          <w:sz w:val="20"/>
          <w:szCs w:val="20"/>
        </w:rPr>
      </w:pPr>
    </w:p>
    <w:p w14:paraId="77B3FE25" w14:textId="52BEF378" w:rsidR="00D47929" w:rsidRPr="00FA4BCA" w:rsidRDefault="00D47929">
      <w:pPr>
        <w:rPr>
          <w:b/>
          <w:bCs/>
          <w:sz w:val="20"/>
          <w:szCs w:val="20"/>
        </w:rPr>
      </w:pPr>
      <w:r w:rsidRPr="00FA4BCA">
        <w:rPr>
          <w:b/>
          <w:bCs/>
          <w:sz w:val="20"/>
          <w:szCs w:val="20"/>
        </w:rPr>
        <w:t>Committee Reports:</w:t>
      </w:r>
    </w:p>
    <w:p w14:paraId="028F22F5" w14:textId="483CB4BF" w:rsidR="00D47929" w:rsidRPr="00FA4BCA" w:rsidRDefault="00D47929">
      <w:pPr>
        <w:rPr>
          <w:sz w:val="20"/>
          <w:szCs w:val="20"/>
        </w:rPr>
      </w:pPr>
    </w:p>
    <w:p w14:paraId="5BEECF84" w14:textId="58FC7C04" w:rsidR="00D47929" w:rsidRPr="00FA4BCA" w:rsidRDefault="00D47929">
      <w:pPr>
        <w:rPr>
          <w:sz w:val="20"/>
          <w:szCs w:val="20"/>
        </w:rPr>
      </w:pPr>
      <w:r w:rsidRPr="00FA4BCA">
        <w:rPr>
          <w:b/>
          <w:bCs/>
          <w:sz w:val="20"/>
          <w:szCs w:val="20"/>
        </w:rPr>
        <w:t>Worship and Music</w:t>
      </w:r>
      <w:r w:rsidR="00C666E9" w:rsidRPr="00FA4BCA">
        <w:rPr>
          <w:b/>
          <w:bCs/>
          <w:sz w:val="20"/>
          <w:szCs w:val="20"/>
        </w:rPr>
        <w:t>:</w:t>
      </w:r>
      <w:r w:rsidR="00C666E9" w:rsidRPr="00FA4BCA">
        <w:rPr>
          <w:sz w:val="20"/>
          <w:szCs w:val="20"/>
        </w:rPr>
        <w:t xml:space="preserve">  A new date for the flute players will need to be set.  They will have a committee meeting on April 26</w:t>
      </w:r>
      <w:r w:rsidR="00C666E9" w:rsidRPr="00FA4BCA">
        <w:rPr>
          <w:sz w:val="20"/>
          <w:szCs w:val="20"/>
          <w:vertAlign w:val="superscript"/>
        </w:rPr>
        <w:t>th</w:t>
      </w:r>
      <w:r w:rsidR="00C666E9" w:rsidRPr="00FA4BCA">
        <w:rPr>
          <w:sz w:val="20"/>
          <w:szCs w:val="20"/>
        </w:rPr>
        <w:t>.</w:t>
      </w:r>
    </w:p>
    <w:p w14:paraId="692E9731" w14:textId="3B6B28AA" w:rsidR="00C666E9" w:rsidRPr="00FA4BCA" w:rsidRDefault="00C666E9">
      <w:pPr>
        <w:rPr>
          <w:sz w:val="20"/>
          <w:szCs w:val="20"/>
        </w:rPr>
      </w:pPr>
    </w:p>
    <w:p w14:paraId="1903D0E3" w14:textId="20978BF0" w:rsidR="00C666E9" w:rsidRPr="00FA4BCA" w:rsidRDefault="00C666E9">
      <w:pPr>
        <w:rPr>
          <w:sz w:val="20"/>
          <w:szCs w:val="20"/>
        </w:rPr>
      </w:pPr>
      <w:r w:rsidRPr="00FA4BCA">
        <w:rPr>
          <w:b/>
          <w:bCs/>
          <w:sz w:val="20"/>
          <w:szCs w:val="20"/>
        </w:rPr>
        <w:t>Christian Ed:</w:t>
      </w:r>
      <w:r w:rsidRPr="00FA4BCA">
        <w:rPr>
          <w:sz w:val="20"/>
          <w:szCs w:val="20"/>
        </w:rPr>
        <w:t xml:space="preserve">  The last date for Sunday School is May 1</w:t>
      </w:r>
      <w:r w:rsidRPr="00FA4BCA">
        <w:rPr>
          <w:sz w:val="20"/>
          <w:szCs w:val="20"/>
          <w:vertAlign w:val="superscript"/>
        </w:rPr>
        <w:t>st</w:t>
      </w:r>
      <w:r w:rsidRPr="00FA4BCA">
        <w:rPr>
          <w:sz w:val="20"/>
          <w:szCs w:val="20"/>
        </w:rPr>
        <w:t>.  Date for Bible School is yet to be set.  Working on next fall youth education.  They will have a committee meeting on April 19</w:t>
      </w:r>
      <w:r w:rsidRPr="00FA4BCA">
        <w:rPr>
          <w:sz w:val="20"/>
          <w:szCs w:val="20"/>
          <w:vertAlign w:val="superscript"/>
        </w:rPr>
        <w:t>th</w:t>
      </w:r>
      <w:r w:rsidRPr="00FA4BCA">
        <w:rPr>
          <w:sz w:val="20"/>
          <w:szCs w:val="20"/>
        </w:rPr>
        <w:t>.</w:t>
      </w:r>
    </w:p>
    <w:p w14:paraId="70E027F0" w14:textId="62691367" w:rsidR="00C666E9" w:rsidRPr="00FA4BCA" w:rsidRDefault="00C666E9">
      <w:pPr>
        <w:rPr>
          <w:sz w:val="20"/>
          <w:szCs w:val="20"/>
        </w:rPr>
      </w:pPr>
    </w:p>
    <w:p w14:paraId="741A41F0" w14:textId="6D2D4240" w:rsidR="00C666E9" w:rsidRPr="00FA4BCA" w:rsidRDefault="00C666E9">
      <w:pPr>
        <w:rPr>
          <w:sz w:val="20"/>
          <w:szCs w:val="20"/>
        </w:rPr>
      </w:pPr>
      <w:r w:rsidRPr="00FA4BCA">
        <w:rPr>
          <w:b/>
          <w:bCs/>
          <w:sz w:val="20"/>
          <w:szCs w:val="20"/>
        </w:rPr>
        <w:t>Stewardship:</w:t>
      </w:r>
      <w:r w:rsidRPr="00FA4BCA">
        <w:rPr>
          <w:sz w:val="20"/>
          <w:szCs w:val="20"/>
        </w:rPr>
        <w:t xml:space="preserve"> Nothing to report.</w:t>
      </w:r>
    </w:p>
    <w:p w14:paraId="7C53920C" w14:textId="2D16DFDB" w:rsidR="00C666E9" w:rsidRPr="00FA4BCA" w:rsidRDefault="00C666E9">
      <w:pPr>
        <w:rPr>
          <w:sz w:val="20"/>
          <w:szCs w:val="20"/>
        </w:rPr>
      </w:pPr>
    </w:p>
    <w:p w14:paraId="61969405" w14:textId="7720A776" w:rsidR="00C666E9" w:rsidRPr="00FA4BCA" w:rsidRDefault="00C666E9">
      <w:pPr>
        <w:rPr>
          <w:sz w:val="20"/>
          <w:szCs w:val="20"/>
        </w:rPr>
      </w:pPr>
      <w:r w:rsidRPr="00FA4BCA">
        <w:rPr>
          <w:b/>
          <w:bCs/>
          <w:sz w:val="20"/>
          <w:szCs w:val="20"/>
        </w:rPr>
        <w:t>Evangelism/Mission:</w:t>
      </w:r>
      <w:r w:rsidRPr="00FA4BCA">
        <w:rPr>
          <w:sz w:val="20"/>
          <w:szCs w:val="20"/>
        </w:rPr>
        <w:t xml:space="preserve">  Are considering using one of the unused Sunday School rooms for a devotional or prayer chapel</w:t>
      </w:r>
      <w:r w:rsidR="00B373C9" w:rsidRPr="00FA4BCA">
        <w:rPr>
          <w:sz w:val="20"/>
          <w:szCs w:val="20"/>
        </w:rPr>
        <w:t xml:space="preserve">.  Are considering a phone system for reaching the home bound and sending cards to members.  Erika sent cards from the Sunday School students.  Will we give water at the fair </w:t>
      </w:r>
      <w:r w:rsidR="00903844" w:rsidRPr="00FA4BCA">
        <w:rPr>
          <w:sz w:val="20"/>
          <w:szCs w:val="20"/>
        </w:rPr>
        <w:t>again?</w:t>
      </w:r>
      <w:r w:rsidR="00B373C9" w:rsidRPr="00FA4BCA">
        <w:rPr>
          <w:sz w:val="20"/>
          <w:szCs w:val="20"/>
        </w:rPr>
        <w:t xml:space="preserve">  If we want to do a float for the Good Ole Summertime parade, the current flat rack needs some </w:t>
      </w:r>
      <w:r w:rsidR="00903844" w:rsidRPr="00FA4BCA">
        <w:rPr>
          <w:sz w:val="20"/>
          <w:szCs w:val="20"/>
        </w:rPr>
        <w:t>work,</w:t>
      </w:r>
      <w:r w:rsidR="00B373C9" w:rsidRPr="00FA4BCA">
        <w:rPr>
          <w:sz w:val="20"/>
          <w:szCs w:val="20"/>
        </w:rPr>
        <w:t xml:space="preserve"> and we may want to just use a different one.  They have lots of ideas.</w:t>
      </w:r>
    </w:p>
    <w:p w14:paraId="55FEDC0A" w14:textId="2D4C5941" w:rsidR="00B373C9" w:rsidRPr="00FA4BCA" w:rsidRDefault="00B373C9">
      <w:pPr>
        <w:rPr>
          <w:sz w:val="20"/>
          <w:szCs w:val="20"/>
        </w:rPr>
      </w:pPr>
    </w:p>
    <w:p w14:paraId="79512B05" w14:textId="77777777" w:rsidR="00EA05D4" w:rsidRPr="00FA4BCA" w:rsidRDefault="00B373C9">
      <w:pPr>
        <w:rPr>
          <w:sz w:val="20"/>
          <w:szCs w:val="20"/>
        </w:rPr>
      </w:pPr>
      <w:r w:rsidRPr="00FA4BCA">
        <w:rPr>
          <w:b/>
          <w:bCs/>
          <w:sz w:val="20"/>
          <w:szCs w:val="20"/>
        </w:rPr>
        <w:lastRenderedPageBreak/>
        <w:t>Building and Property:</w:t>
      </w:r>
      <w:r w:rsidRPr="00FA4BCA">
        <w:rPr>
          <w:sz w:val="20"/>
          <w:szCs w:val="20"/>
        </w:rPr>
        <w:t xml:space="preserve">  Insurance will pay $15,000.00 towards repair of the SE entry.  Steve Onken is doing Safety Inspections</w:t>
      </w:r>
      <w:r w:rsidR="00B84150" w:rsidRPr="00FA4BCA">
        <w:rPr>
          <w:sz w:val="20"/>
          <w:szCs w:val="20"/>
        </w:rPr>
        <w:t>.  We need more electric plugs and we have received a new battery for the AED.  Entry roof will be spray foamed and the painting done before the scaffolding comes down.   The painting cannot be done by volunteers.  Insurance requires it be done by a licensed painter in case of a fall and our insurance not being responsible.</w:t>
      </w:r>
    </w:p>
    <w:p w14:paraId="3C061490" w14:textId="77777777" w:rsidR="00EA05D4" w:rsidRPr="00FA4BCA" w:rsidRDefault="00EA05D4">
      <w:pPr>
        <w:rPr>
          <w:sz w:val="20"/>
          <w:szCs w:val="20"/>
        </w:rPr>
      </w:pPr>
    </w:p>
    <w:p w14:paraId="1E31FE45" w14:textId="77777777" w:rsidR="00EA05D4" w:rsidRPr="00FA4BCA" w:rsidRDefault="00EA05D4">
      <w:pPr>
        <w:rPr>
          <w:sz w:val="20"/>
          <w:szCs w:val="20"/>
        </w:rPr>
      </w:pPr>
      <w:r w:rsidRPr="00FA4BCA">
        <w:rPr>
          <w:b/>
          <w:bCs/>
          <w:sz w:val="20"/>
          <w:szCs w:val="20"/>
        </w:rPr>
        <w:t>Execs:</w:t>
      </w:r>
      <w:r w:rsidRPr="00FA4BCA">
        <w:rPr>
          <w:sz w:val="20"/>
          <w:szCs w:val="20"/>
        </w:rPr>
        <w:t xml:space="preserve"> nothing to report.</w:t>
      </w:r>
    </w:p>
    <w:p w14:paraId="01F2E5EF" w14:textId="77777777" w:rsidR="00EA05D4" w:rsidRPr="00FA4BCA" w:rsidRDefault="00EA05D4">
      <w:pPr>
        <w:rPr>
          <w:sz w:val="20"/>
          <w:szCs w:val="20"/>
        </w:rPr>
      </w:pPr>
    </w:p>
    <w:p w14:paraId="1B8DC7BE" w14:textId="77777777" w:rsidR="00EA05D4" w:rsidRPr="00FA4BCA" w:rsidRDefault="00EA05D4">
      <w:pPr>
        <w:rPr>
          <w:b/>
          <w:bCs/>
          <w:sz w:val="20"/>
          <w:szCs w:val="20"/>
        </w:rPr>
      </w:pPr>
      <w:r w:rsidRPr="00FA4BCA">
        <w:rPr>
          <w:b/>
          <w:bCs/>
          <w:sz w:val="20"/>
          <w:szCs w:val="20"/>
        </w:rPr>
        <w:t>Old Business:</w:t>
      </w:r>
    </w:p>
    <w:p w14:paraId="60FB0B94" w14:textId="77777777" w:rsidR="00EA05D4" w:rsidRPr="00FA4BCA" w:rsidRDefault="00EA05D4">
      <w:pPr>
        <w:rPr>
          <w:sz w:val="20"/>
          <w:szCs w:val="20"/>
        </w:rPr>
      </w:pPr>
    </w:p>
    <w:p w14:paraId="14CB448A" w14:textId="77777777" w:rsidR="00EA05D4" w:rsidRPr="00FA4BCA" w:rsidRDefault="00EA05D4">
      <w:pPr>
        <w:rPr>
          <w:sz w:val="20"/>
          <w:szCs w:val="20"/>
        </w:rPr>
      </w:pPr>
      <w:r w:rsidRPr="00FA4BCA">
        <w:rPr>
          <w:sz w:val="20"/>
          <w:szCs w:val="20"/>
        </w:rPr>
        <w:t>A motion was made by Luci and seconded by Jan to formally accept the membership of Chris and Katie Wolter’s and family.  All voted Aye.</w:t>
      </w:r>
    </w:p>
    <w:p w14:paraId="0B8AF271" w14:textId="77777777" w:rsidR="00EA05D4" w:rsidRPr="00FA4BCA" w:rsidRDefault="00EA05D4">
      <w:pPr>
        <w:rPr>
          <w:sz w:val="20"/>
          <w:szCs w:val="20"/>
        </w:rPr>
      </w:pPr>
    </w:p>
    <w:p w14:paraId="081AEE27" w14:textId="3E05F564" w:rsidR="007631D7" w:rsidRPr="00FA4BCA" w:rsidRDefault="00EA05D4">
      <w:pPr>
        <w:rPr>
          <w:sz w:val="20"/>
          <w:szCs w:val="20"/>
        </w:rPr>
      </w:pPr>
      <w:r w:rsidRPr="00FA4BCA">
        <w:rPr>
          <w:sz w:val="20"/>
          <w:szCs w:val="20"/>
        </w:rPr>
        <w:t xml:space="preserve">A motion was made by Taylor and seconded by Paul to approve the </w:t>
      </w:r>
      <w:r w:rsidR="00791B2A" w:rsidRPr="00FA4BCA">
        <w:rPr>
          <w:sz w:val="20"/>
          <w:szCs w:val="20"/>
        </w:rPr>
        <w:t xml:space="preserve">estimate </w:t>
      </w:r>
      <w:r w:rsidRPr="00FA4BCA">
        <w:rPr>
          <w:sz w:val="20"/>
          <w:szCs w:val="20"/>
        </w:rPr>
        <w:t>of $</w:t>
      </w:r>
      <w:r w:rsidR="00374126" w:rsidRPr="00FA4BCA">
        <w:rPr>
          <w:sz w:val="20"/>
          <w:szCs w:val="20"/>
        </w:rPr>
        <w:t>3</w:t>
      </w:r>
      <w:r w:rsidRPr="00FA4BCA">
        <w:rPr>
          <w:sz w:val="20"/>
          <w:szCs w:val="20"/>
        </w:rPr>
        <w:t xml:space="preserve">,197.18 from Servpro Mold Remediation.  </w:t>
      </w:r>
      <w:r w:rsidR="007631D7" w:rsidRPr="00FA4BCA">
        <w:rPr>
          <w:sz w:val="20"/>
          <w:szCs w:val="20"/>
        </w:rPr>
        <w:t>All voted Aye.</w:t>
      </w:r>
    </w:p>
    <w:p w14:paraId="021CCB98" w14:textId="77777777" w:rsidR="007631D7" w:rsidRPr="00FA4BCA" w:rsidRDefault="007631D7">
      <w:pPr>
        <w:rPr>
          <w:sz w:val="20"/>
          <w:szCs w:val="20"/>
        </w:rPr>
      </w:pPr>
    </w:p>
    <w:p w14:paraId="6508E27C" w14:textId="61299C3A" w:rsidR="00B373C9" w:rsidRPr="00FA4BCA" w:rsidRDefault="007631D7">
      <w:pPr>
        <w:rPr>
          <w:sz w:val="20"/>
          <w:szCs w:val="20"/>
        </w:rPr>
      </w:pPr>
      <w:r w:rsidRPr="00FA4BCA">
        <w:rPr>
          <w:sz w:val="20"/>
          <w:szCs w:val="20"/>
        </w:rPr>
        <w:t xml:space="preserve">Easter Breakfast plans are </w:t>
      </w:r>
      <w:r w:rsidR="00903844" w:rsidRPr="00FA4BCA">
        <w:rPr>
          <w:sz w:val="20"/>
          <w:szCs w:val="20"/>
        </w:rPr>
        <w:t>complete.</w:t>
      </w:r>
      <w:r w:rsidRPr="00FA4BCA">
        <w:rPr>
          <w:sz w:val="20"/>
          <w:szCs w:val="20"/>
        </w:rPr>
        <w:t xml:space="preserve"> Sandy could use one additional person to help get the eggs started.</w:t>
      </w:r>
      <w:r w:rsidR="00B84150" w:rsidRPr="00FA4BCA">
        <w:rPr>
          <w:sz w:val="20"/>
          <w:szCs w:val="20"/>
        </w:rPr>
        <w:t xml:space="preserve">  </w:t>
      </w:r>
      <w:r w:rsidRPr="00FA4BCA">
        <w:rPr>
          <w:sz w:val="20"/>
          <w:szCs w:val="20"/>
        </w:rPr>
        <w:t xml:space="preserve">  Adam volunteered.  The council will serve the breakfast and Sunday School student</w:t>
      </w:r>
      <w:r w:rsidR="00C41FCB" w:rsidRPr="00FA4BCA">
        <w:rPr>
          <w:sz w:val="20"/>
          <w:szCs w:val="20"/>
        </w:rPr>
        <w:t>s</w:t>
      </w:r>
      <w:r w:rsidRPr="00FA4BCA">
        <w:rPr>
          <w:sz w:val="20"/>
          <w:szCs w:val="20"/>
        </w:rPr>
        <w:t xml:space="preserve"> will help.</w:t>
      </w:r>
    </w:p>
    <w:p w14:paraId="7FC1B038" w14:textId="44924423" w:rsidR="007631D7" w:rsidRPr="00FA4BCA" w:rsidRDefault="007631D7">
      <w:pPr>
        <w:rPr>
          <w:sz w:val="20"/>
          <w:szCs w:val="20"/>
        </w:rPr>
      </w:pPr>
    </w:p>
    <w:p w14:paraId="3A4CCCDB" w14:textId="643A896C" w:rsidR="007631D7" w:rsidRPr="00FA4BCA" w:rsidRDefault="007631D7">
      <w:pPr>
        <w:rPr>
          <w:sz w:val="20"/>
          <w:szCs w:val="20"/>
        </w:rPr>
      </w:pPr>
      <w:r w:rsidRPr="00FA4BCA">
        <w:rPr>
          <w:sz w:val="20"/>
          <w:szCs w:val="20"/>
        </w:rPr>
        <w:t>Church Spring cleaning will be April 23</w:t>
      </w:r>
      <w:r w:rsidRPr="00FA4BCA">
        <w:rPr>
          <w:sz w:val="20"/>
          <w:szCs w:val="20"/>
          <w:vertAlign w:val="superscript"/>
        </w:rPr>
        <w:t>rd</w:t>
      </w:r>
      <w:r w:rsidRPr="00FA4BCA">
        <w:rPr>
          <w:sz w:val="20"/>
          <w:szCs w:val="20"/>
        </w:rPr>
        <w:t>.  Steve Onken has a list of things that need to be done.  Cleaning will start at 9:00.</w:t>
      </w:r>
    </w:p>
    <w:p w14:paraId="34B6EFA4" w14:textId="691446A2" w:rsidR="007631D7" w:rsidRPr="00FA4BCA" w:rsidRDefault="007631D7">
      <w:pPr>
        <w:rPr>
          <w:sz w:val="20"/>
          <w:szCs w:val="20"/>
        </w:rPr>
      </w:pPr>
    </w:p>
    <w:p w14:paraId="49E6AFCF" w14:textId="0B4A1B01" w:rsidR="007631D7" w:rsidRPr="00FA4BCA" w:rsidRDefault="007631D7">
      <w:pPr>
        <w:rPr>
          <w:sz w:val="20"/>
          <w:szCs w:val="20"/>
        </w:rPr>
      </w:pPr>
      <w:r w:rsidRPr="00FA4BCA">
        <w:rPr>
          <w:sz w:val="20"/>
          <w:szCs w:val="20"/>
        </w:rPr>
        <w:t xml:space="preserve">Senior recognition breakfast, Sandy will check with Barb Schuster.  We have </w:t>
      </w:r>
      <w:r w:rsidR="00001A6C" w:rsidRPr="00FA4BCA">
        <w:rPr>
          <w:sz w:val="20"/>
          <w:szCs w:val="20"/>
        </w:rPr>
        <w:t>four</w:t>
      </w:r>
      <w:r w:rsidRPr="00FA4BCA">
        <w:rPr>
          <w:sz w:val="20"/>
          <w:szCs w:val="20"/>
        </w:rPr>
        <w:t xml:space="preserve"> seniors.</w:t>
      </w:r>
    </w:p>
    <w:p w14:paraId="3134D5A4" w14:textId="52F4B5FD" w:rsidR="007631D7" w:rsidRPr="00FA4BCA" w:rsidRDefault="007631D7">
      <w:pPr>
        <w:rPr>
          <w:sz w:val="20"/>
          <w:szCs w:val="20"/>
        </w:rPr>
      </w:pPr>
    </w:p>
    <w:p w14:paraId="10F69AB5" w14:textId="393DB11B" w:rsidR="007631D7" w:rsidRPr="00FA4BCA" w:rsidRDefault="007631D7">
      <w:pPr>
        <w:rPr>
          <w:sz w:val="20"/>
          <w:szCs w:val="20"/>
        </w:rPr>
      </w:pPr>
      <w:r w:rsidRPr="00FA4BCA">
        <w:rPr>
          <w:sz w:val="20"/>
          <w:szCs w:val="20"/>
        </w:rPr>
        <w:t>The date to serve at the Banquet will be set after the Education Committee has its meeting</w:t>
      </w:r>
      <w:r w:rsidR="00791B2A" w:rsidRPr="00FA4BCA">
        <w:rPr>
          <w:sz w:val="20"/>
          <w:szCs w:val="20"/>
        </w:rPr>
        <w:t xml:space="preserve"> to finalize the date for VBS.</w:t>
      </w:r>
    </w:p>
    <w:p w14:paraId="46D1131E" w14:textId="5DD73A1E" w:rsidR="00237491" w:rsidRPr="00FA4BCA" w:rsidRDefault="00237491">
      <w:pPr>
        <w:rPr>
          <w:sz w:val="20"/>
          <w:szCs w:val="20"/>
        </w:rPr>
      </w:pPr>
    </w:p>
    <w:p w14:paraId="24DD7109" w14:textId="20A416EC" w:rsidR="00237491" w:rsidRPr="00FA4BCA" w:rsidRDefault="00237491">
      <w:pPr>
        <w:rPr>
          <w:sz w:val="20"/>
          <w:szCs w:val="20"/>
        </w:rPr>
      </w:pPr>
      <w:r w:rsidRPr="00FA4BCA">
        <w:rPr>
          <w:sz w:val="20"/>
          <w:szCs w:val="20"/>
        </w:rPr>
        <w:t xml:space="preserve">Arrangements are being made for the Music Fest/ Hymn Sing with Pie and ice cream to follow.  Bev </w:t>
      </w:r>
      <w:r w:rsidR="00903844" w:rsidRPr="00FA4BCA">
        <w:rPr>
          <w:sz w:val="20"/>
          <w:szCs w:val="20"/>
        </w:rPr>
        <w:t>N</w:t>
      </w:r>
      <w:r w:rsidRPr="00FA4BCA">
        <w:rPr>
          <w:sz w:val="20"/>
          <w:szCs w:val="20"/>
        </w:rPr>
        <w:t>appe has offered to apply for a Thrivent card.  If you know of anyone who would participate with the music. Please ask them.  We will discuss more next month.</w:t>
      </w:r>
    </w:p>
    <w:p w14:paraId="010193C0" w14:textId="348DCFF8" w:rsidR="00237491" w:rsidRPr="00FA4BCA" w:rsidRDefault="00237491">
      <w:pPr>
        <w:rPr>
          <w:sz w:val="20"/>
          <w:szCs w:val="20"/>
        </w:rPr>
      </w:pPr>
    </w:p>
    <w:p w14:paraId="3F701ECF" w14:textId="2835C03D" w:rsidR="00237491" w:rsidRPr="00FA4BCA" w:rsidRDefault="00237491">
      <w:pPr>
        <w:rPr>
          <w:sz w:val="20"/>
          <w:szCs w:val="20"/>
        </w:rPr>
      </w:pPr>
      <w:r w:rsidRPr="00FA4BCA">
        <w:rPr>
          <w:sz w:val="20"/>
          <w:szCs w:val="20"/>
        </w:rPr>
        <w:t xml:space="preserve">There has been some confusion on saying that the council voted to have </w:t>
      </w:r>
      <w:r w:rsidR="00E428C8" w:rsidRPr="00FA4BCA">
        <w:rPr>
          <w:sz w:val="20"/>
          <w:szCs w:val="20"/>
        </w:rPr>
        <w:t>the Seder Meal</w:t>
      </w:r>
      <w:r w:rsidRPr="00FA4BCA">
        <w:rPr>
          <w:sz w:val="20"/>
          <w:szCs w:val="20"/>
        </w:rPr>
        <w:t xml:space="preserve"> on Maundy Thursday instead of the traditional service</w:t>
      </w:r>
      <w:r w:rsidR="00700648" w:rsidRPr="00FA4BCA">
        <w:rPr>
          <w:sz w:val="20"/>
          <w:szCs w:val="20"/>
        </w:rPr>
        <w:t>.  It should have been said</w:t>
      </w:r>
      <w:r w:rsidR="0035079D" w:rsidRPr="00FA4BCA">
        <w:rPr>
          <w:sz w:val="20"/>
          <w:szCs w:val="20"/>
        </w:rPr>
        <w:t xml:space="preserve"> it was decided.</w:t>
      </w:r>
    </w:p>
    <w:p w14:paraId="3C26AB6F" w14:textId="328BA73A" w:rsidR="0035079D" w:rsidRPr="00FA4BCA" w:rsidRDefault="0035079D">
      <w:pPr>
        <w:rPr>
          <w:sz w:val="20"/>
          <w:szCs w:val="20"/>
        </w:rPr>
      </w:pPr>
    </w:p>
    <w:p w14:paraId="329B371C" w14:textId="761874BF" w:rsidR="0035079D" w:rsidRPr="00FA4BCA" w:rsidRDefault="00235768">
      <w:pPr>
        <w:rPr>
          <w:b/>
          <w:bCs/>
          <w:sz w:val="20"/>
          <w:szCs w:val="20"/>
        </w:rPr>
      </w:pPr>
      <w:r w:rsidRPr="00FA4BCA">
        <w:rPr>
          <w:b/>
          <w:bCs/>
          <w:sz w:val="20"/>
          <w:szCs w:val="20"/>
        </w:rPr>
        <w:t>New Business:</w:t>
      </w:r>
    </w:p>
    <w:p w14:paraId="2343AAA4" w14:textId="75F614BD" w:rsidR="00235768" w:rsidRPr="00FA4BCA" w:rsidRDefault="00235768">
      <w:pPr>
        <w:rPr>
          <w:sz w:val="20"/>
          <w:szCs w:val="20"/>
        </w:rPr>
      </w:pPr>
    </w:p>
    <w:p w14:paraId="7C869B94" w14:textId="73FE85E5" w:rsidR="00235768" w:rsidRPr="00FA4BCA" w:rsidRDefault="00235768">
      <w:pPr>
        <w:rPr>
          <w:sz w:val="20"/>
          <w:szCs w:val="20"/>
        </w:rPr>
      </w:pPr>
      <w:r w:rsidRPr="00FA4BCA">
        <w:rPr>
          <w:sz w:val="20"/>
          <w:szCs w:val="20"/>
        </w:rPr>
        <w:t>A motion was made by Taylor and seconded by Adam to designate the noisy offering for May</w:t>
      </w:r>
      <w:r w:rsidR="00791B2A" w:rsidRPr="00FA4BCA">
        <w:rPr>
          <w:sz w:val="20"/>
          <w:szCs w:val="20"/>
        </w:rPr>
        <w:t>/June</w:t>
      </w:r>
      <w:r w:rsidRPr="00FA4BCA">
        <w:rPr>
          <w:sz w:val="20"/>
          <w:szCs w:val="20"/>
        </w:rPr>
        <w:t xml:space="preserve"> to go to the EMT’s.  All voted Aye.</w:t>
      </w:r>
    </w:p>
    <w:p w14:paraId="1009AD40" w14:textId="5E483568" w:rsidR="00235768" w:rsidRPr="00FA4BCA" w:rsidRDefault="00235768">
      <w:pPr>
        <w:rPr>
          <w:sz w:val="20"/>
          <w:szCs w:val="20"/>
        </w:rPr>
      </w:pPr>
    </w:p>
    <w:p w14:paraId="1335C9B9" w14:textId="58D0482F" w:rsidR="00235768" w:rsidRPr="00FA4BCA" w:rsidRDefault="00216BE6">
      <w:pPr>
        <w:rPr>
          <w:sz w:val="20"/>
          <w:szCs w:val="20"/>
        </w:rPr>
      </w:pPr>
      <w:r w:rsidRPr="00FA4BCA">
        <w:rPr>
          <w:sz w:val="20"/>
          <w:szCs w:val="20"/>
        </w:rPr>
        <w:t xml:space="preserve">Summer Camp is open to </w:t>
      </w:r>
      <w:r w:rsidR="00001A6C" w:rsidRPr="00FA4BCA">
        <w:rPr>
          <w:sz w:val="20"/>
          <w:szCs w:val="20"/>
        </w:rPr>
        <w:t xml:space="preserve">kindergarten </w:t>
      </w:r>
      <w:r w:rsidRPr="00FA4BCA">
        <w:rPr>
          <w:sz w:val="20"/>
          <w:szCs w:val="20"/>
        </w:rPr>
        <w:t>and up and there are camp scholarships for attendees.  There are day camps for those who don’t want to stay over.  We will encourage students to sign up.</w:t>
      </w:r>
    </w:p>
    <w:p w14:paraId="4E268E79" w14:textId="383499D0" w:rsidR="00216BE6" w:rsidRPr="00FA4BCA" w:rsidRDefault="00216BE6">
      <w:pPr>
        <w:rPr>
          <w:sz w:val="20"/>
          <w:szCs w:val="20"/>
        </w:rPr>
      </w:pPr>
    </w:p>
    <w:p w14:paraId="54FDA2F1" w14:textId="70318D83" w:rsidR="00216BE6" w:rsidRPr="00FA4BCA" w:rsidRDefault="00216BE6">
      <w:pPr>
        <w:rPr>
          <w:sz w:val="20"/>
          <w:szCs w:val="20"/>
        </w:rPr>
      </w:pPr>
      <w:r w:rsidRPr="00FA4BCA">
        <w:rPr>
          <w:sz w:val="20"/>
          <w:szCs w:val="20"/>
        </w:rPr>
        <w:t>Having a memorial list of possible areas to designate memorial money to go to was discussed.  We will give thought to possible items to list.</w:t>
      </w:r>
    </w:p>
    <w:p w14:paraId="380EC79C" w14:textId="2A0C909A" w:rsidR="00216BE6" w:rsidRPr="00FA4BCA" w:rsidRDefault="00216BE6">
      <w:pPr>
        <w:rPr>
          <w:sz w:val="20"/>
          <w:szCs w:val="20"/>
        </w:rPr>
      </w:pPr>
    </w:p>
    <w:p w14:paraId="3F14311F" w14:textId="3EC61CE3" w:rsidR="00216BE6" w:rsidRPr="00FA4BCA" w:rsidRDefault="00216BE6">
      <w:pPr>
        <w:rPr>
          <w:sz w:val="20"/>
          <w:szCs w:val="20"/>
        </w:rPr>
      </w:pPr>
      <w:r w:rsidRPr="00FA4BCA">
        <w:rPr>
          <w:sz w:val="20"/>
          <w:szCs w:val="20"/>
        </w:rPr>
        <w:t>We want to do something for youth recognition for Brandon and Adam for the</w:t>
      </w:r>
      <w:r w:rsidR="00BF14B2" w:rsidRPr="00FA4BCA">
        <w:rPr>
          <w:sz w:val="20"/>
          <w:szCs w:val="20"/>
        </w:rPr>
        <w:t xml:space="preserve">ir years of service.  The education committee </w:t>
      </w:r>
      <w:r w:rsidR="00791C57" w:rsidRPr="00FA4BCA">
        <w:rPr>
          <w:sz w:val="20"/>
          <w:szCs w:val="20"/>
        </w:rPr>
        <w:t>will</w:t>
      </w:r>
      <w:r w:rsidR="00BF14B2" w:rsidRPr="00FA4BCA">
        <w:rPr>
          <w:sz w:val="20"/>
          <w:szCs w:val="20"/>
        </w:rPr>
        <w:t xml:space="preserve"> discuss this at their April 19</w:t>
      </w:r>
      <w:r w:rsidR="00BF14B2" w:rsidRPr="00FA4BCA">
        <w:rPr>
          <w:sz w:val="20"/>
          <w:szCs w:val="20"/>
          <w:vertAlign w:val="superscript"/>
        </w:rPr>
        <w:t>th</w:t>
      </w:r>
      <w:r w:rsidR="00BF14B2" w:rsidRPr="00FA4BCA">
        <w:rPr>
          <w:sz w:val="20"/>
          <w:szCs w:val="20"/>
        </w:rPr>
        <w:t xml:space="preserve"> meeting.</w:t>
      </w:r>
    </w:p>
    <w:p w14:paraId="69FE6205" w14:textId="5F033899" w:rsidR="00BF14B2" w:rsidRPr="00FA4BCA" w:rsidRDefault="00BF14B2">
      <w:pPr>
        <w:rPr>
          <w:sz w:val="20"/>
          <w:szCs w:val="20"/>
        </w:rPr>
      </w:pPr>
    </w:p>
    <w:p w14:paraId="199F3D2C" w14:textId="6C8CE18B" w:rsidR="00BF14B2" w:rsidRPr="00FA4BCA" w:rsidRDefault="00BF14B2">
      <w:pPr>
        <w:rPr>
          <w:sz w:val="20"/>
          <w:szCs w:val="20"/>
        </w:rPr>
      </w:pPr>
      <w:r w:rsidRPr="00FA4BCA">
        <w:rPr>
          <w:sz w:val="20"/>
          <w:szCs w:val="20"/>
        </w:rPr>
        <w:t xml:space="preserve">Pastor mentioned and shared a LCMC small congregation </w:t>
      </w:r>
      <w:r w:rsidR="00903844" w:rsidRPr="00FA4BCA">
        <w:rPr>
          <w:sz w:val="20"/>
          <w:szCs w:val="20"/>
        </w:rPr>
        <w:t>survey,</w:t>
      </w:r>
      <w:r w:rsidRPr="00FA4BCA">
        <w:rPr>
          <w:sz w:val="20"/>
          <w:szCs w:val="20"/>
        </w:rPr>
        <w:t xml:space="preserve"> and we discussed it briefly.</w:t>
      </w:r>
    </w:p>
    <w:p w14:paraId="73B56FE7" w14:textId="1292F791" w:rsidR="008A013B" w:rsidRPr="00FA4BCA" w:rsidRDefault="008A013B">
      <w:pPr>
        <w:rPr>
          <w:sz w:val="20"/>
          <w:szCs w:val="20"/>
        </w:rPr>
      </w:pPr>
    </w:p>
    <w:p w14:paraId="2B3038E3" w14:textId="283DFFE8" w:rsidR="008A013B" w:rsidRPr="00FA4BCA" w:rsidRDefault="008A013B">
      <w:pPr>
        <w:rPr>
          <w:sz w:val="20"/>
          <w:szCs w:val="20"/>
        </w:rPr>
      </w:pPr>
      <w:r w:rsidRPr="00FA4BCA">
        <w:rPr>
          <w:sz w:val="20"/>
          <w:szCs w:val="20"/>
        </w:rPr>
        <w:t>Dates to Remember:</w:t>
      </w:r>
    </w:p>
    <w:p w14:paraId="6D8F3E32" w14:textId="34DEBD4A" w:rsidR="008A013B" w:rsidRPr="00FA4BCA" w:rsidRDefault="008A013B">
      <w:pPr>
        <w:rPr>
          <w:sz w:val="20"/>
          <w:szCs w:val="20"/>
        </w:rPr>
      </w:pPr>
      <w:r w:rsidRPr="00FA4BCA">
        <w:rPr>
          <w:sz w:val="20"/>
          <w:szCs w:val="20"/>
        </w:rPr>
        <w:t>*Christian Education Committee Meeting, - April 19</w:t>
      </w:r>
      <w:r w:rsidRPr="00FA4BCA">
        <w:rPr>
          <w:sz w:val="20"/>
          <w:szCs w:val="20"/>
          <w:vertAlign w:val="superscript"/>
        </w:rPr>
        <w:t>th</w:t>
      </w:r>
      <w:r w:rsidRPr="00FA4BCA">
        <w:rPr>
          <w:sz w:val="20"/>
          <w:szCs w:val="20"/>
        </w:rPr>
        <w:t xml:space="preserve"> at 7:00 p.m.</w:t>
      </w:r>
    </w:p>
    <w:p w14:paraId="20402D19" w14:textId="64FDC34D" w:rsidR="008A013B" w:rsidRPr="00FA4BCA" w:rsidRDefault="008A013B">
      <w:pPr>
        <w:rPr>
          <w:sz w:val="20"/>
          <w:szCs w:val="20"/>
        </w:rPr>
      </w:pPr>
      <w:r w:rsidRPr="00FA4BCA">
        <w:rPr>
          <w:sz w:val="20"/>
          <w:szCs w:val="20"/>
        </w:rPr>
        <w:t>*Worship/Music Committee Meeting – Tuesday, April 26</w:t>
      </w:r>
      <w:r w:rsidRPr="00FA4BCA">
        <w:rPr>
          <w:sz w:val="20"/>
          <w:szCs w:val="20"/>
          <w:vertAlign w:val="superscript"/>
        </w:rPr>
        <w:t>th</w:t>
      </w:r>
      <w:r w:rsidRPr="00FA4BCA">
        <w:rPr>
          <w:sz w:val="20"/>
          <w:szCs w:val="20"/>
        </w:rPr>
        <w:t xml:space="preserve"> at 7:00 p.m.</w:t>
      </w:r>
    </w:p>
    <w:p w14:paraId="74E3C289" w14:textId="7A2B9018" w:rsidR="008A013B" w:rsidRPr="00FA4BCA" w:rsidRDefault="008A013B">
      <w:pPr>
        <w:rPr>
          <w:sz w:val="20"/>
          <w:szCs w:val="20"/>
        </w:rPr>
      </w:pPr>
      <w:r w:rsidRPr="00FA4BCA">
        <w:rPr>
          <w:sz w:val="20"/>
          <w:szCs w:val="20"/>
        </w:rPr>
        <w:lastRenderedPageBreak/>
        <w:t>*Evangelism/Mission Committee Meeting – Monday, May 9</w:t>
      </w:r>
      <w:r w:rsidRPr="00FA4BCA">
        <w:rPr>
          <w:sz w:val="20"/>
          <w:szCs w:val="20"/>
          <w:vertAlign w:val="superscript"/>
        </w:rPr>
        <w:t>th</w:t>
      </w:r>
      <w:r w:rsidRPr="00FA4BCA">
        <w:rPr>
          <w:sz w:val="20"/>
          <w:szCs w:val="20"/>
        </w:rPr>
        <w:t xml:space="preserve"> at 7:00 p.m.</w:t>
      </w:r>
    </w:p>
    <w:p w14:paraId="7443D211" w14:textId="31A284B0" w:rsidR="008A013B" w:rsidRPr="00FA4BCA" w:rsidRDefault="00A1213A">
      <w:pPr>
        <w:rPr>
          <w:sz w:val="20"/>
          <w:szCs w:val="20"/>
        </w:rPr>
      </w:pPr>
      <w:r w:rsidRPr="00FA4BCA">
        <w:rPr>
          <w:sz w:val="20"/>
          <w:szCs w:val="20"/>
        </w:rPr>
        <w:t>*Council Exec Prep Meeting – Tuesday, May 3</w:t>
      </w:r>
      <w:r w:rsidRPr="00FA4BCA">
        <w:rPr>
          <w:sz w:val="20"/>
          <w:szCs w:val="20"/>
          <w:vertAlign w:val="superscript"/>
        </w:rPr>
        <w:t>rd</w:t>
      </w:r>
      <w:r w:rsidRPr="00FA4BCA">
        <w:rPr>
          <w:sz w:val="20"/>
          <w:szCs w:val="20"/>
        </w:rPr>
        <w:t xml:space="preserve"> at 7:00 p.m.</w:t>
      </w:r>
    </w:p>
    <w:p w14:paraId="5005544E" w14:textId="1384BF8D" w:rsidR="00A1213A" w:rsidRPr="00FA4BCA" w:rsidRDefault="00A1213A">
      <w:pPr>
        <w:rPr>
          <w:sz w:val="20"/>
          <w:szCs w:val="20"/>
        </w:rPr>
      </w:pPr>
      <w:r w:rsidRPr="00FA4BCA">
        <w:rPr>
          <w:sz w:val="20"/>
          <w:szCs w:val="20"/>
        </w:rPr>
        <w:t>Council Meeting – Tuesday, May 10</w:t>
      </w:r>
      <w:r w:rsidRPr="00FA4BCA">
        <w:rPr>
          <w:sz w:val="20"/>
          <w:szCs w:val="20"/>
          <w:vertAlign w:val="superscript"/>
        </w:rPr>
        <w:t>th</w:t>
      </w:r>
      <w:r w:rsidRPr="00FA4BCA">
        <w:rPr>
          <w:sz w:val="20"/>
          <w:szCs w:val="20"/>
        </w:rPr>
        <w:t xml:space="preserve"> at 7:00 p.m.</w:t>
      </w:r>
    </w:p>
    <w:p w14:paraId="064DCA4B" w14:textId="69321E2E" w:rsidR="00A1213A" w:rsidRPr="00FA4BCA" w:rsidRDefault="00A1213A">
      <w:pPr>
        <w:rPr>
          <w:sz w:val="20"/>
          <w:szCs w:val="20"/>
        </w:rPr>
      </w:pPr>
      <w:r w:rsidRPr="00FA4BCA">
        <w:rPr>
          <w:sz w:val="20"/>
          <w:szCs w:val="20"/>
        </w:rPr>
        <w:t>Teller/Communion for May: Brenda Rosenberg</w:t>
      </w:r>
    </w:p>
    <w:p w14:paraId="42BCC884" w14:textId="5F6548D1" w:rsidR="00A1213A" w:rsidRPr="00FA4BCA" w:rsidRDefault="00A1213A">
      <w:pPr>
        <w:rPr>
          <w:sz w:val="20"/>
          <w:szCs w:val="20"/>
        </w:rPr>
      </w:pPr>
    </w:p>
    <w:p w14:paraId="4BA76419" w14:textId="610EDF15" w:rsidR="00A1213A" w:rsidRPr="00FA4BCA" w:rsidRDefault="00A1213A">
      <w:pPr>
        <w:rPr>
          <w:sz w:val="20"/>
          <w:szCs w:val="20"/>
        </w:rPr>
      </w:pPr>
      <w:r w:rsidRPr="00FA4BCA">
        <w:rPr>
          <w:sz w:val="20"/>
          <w:szCs w:val="20"/>
        </w:rPr>
        <w:t xml:space="preserve">A motion was made by Adam and seconded by Taylor to adjourn the </w:t>
      </w:r>
      <w:r w:rsidR="002E536D" w:rsidRPr="00FA4BCA">
        <w:rPr>
          <w:sz w:val="20"/>
          <w:szCs w:val="20"/>
        </w:rPr>
        <w:t>meeting, All</w:t>
      </w:r>
      <w:r w:rsidRPr="00FA4BCA">
        <w:rPr>
          <w:sz w:val="20"/>
          <w:szCs w:val="20"/>
        </w:rPr>
        <w:t xml:space="preserve"> voted Aye.  We closed with the Lord’s Prayer.</w:t>
      </w:r>
    </w:p>
    <w:p w14:paraId="3B54AD5C" w14:textId="3A8B7E0F" w:rsidR="00A1213A" w:rsidRPr="00FA4BCA" w:rsidRDefault="00A1213A">
      <w:pPr>
        <w:rPr>
          <w:sz w:val="20"/>
          <w:szCs w:val="20"/>
        </w:rPr>
      </w:pPr>
    </w:p>
    <w:p w14:paraId="71FA1C08" w14:textId="66B53D8A" w:rsidR="00A1213A" w:rsidRPr="00FA4BCA" w:rsidRDefault="00A1213A">
      <w:pPr>
        <w:rPr>
          <w:sz w:val="20"/>
          <w:szCs w:val="20"/>
        </w:rPr>
      </w:pPr>
      <w:r w:rsidRPr="00FA4BCA">
        <w:rPr>
          <w:sz w:val="20"/>
          <w:szCs w:val="20"/>
        </w:rPr>
        <w:t xml:space="preserve">Respectfully submitted, </w:t>
      </w:r>
    </w:p>
    <w:p w14:paraId="6B6A1A92" w14:textId="64D2B0D1" w:rsidR="00A079AC" w:rsidRPr="00FA4BCA" w:rsidRDefault="00A1213A">
      <w:pPr>
        <w:rPr>
          <w:sz w:val="20"/>
          <w:szCs w:val="20"/>
        </w:rPr>
      </w:pPr>
      <w:r w:rsidRPr="00FA4BCA">
        <w:rPr>
          <w:sz w:val="20"/>
          <w:szCs w:val="20"/>
        </w:rPr>
        <w:t>Arlene Kuehl, secretary</w:t>
      </w:r>
    </w:p>
    <w:sectPr w:rsidR="00A079AC" w:rsidRPr="00FA4BCA"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35"/>
    <w:rsid w:val="00001A6C"/>
    <w:rsid w:val="00017479"/>
    <w:rsid w:val="000D26B0"/>
    <w:rsid w:val="00216BE6"/>
    <w:rsid w:val="00235768"/>
    <w:rsid w:val="00237491"/>
    <w:rsid w:val="002E1671"/>
    <w:rsid w:val="002E536D"/>
    <w:rsid w:val="00335ECA"/>
    <w:rsid w:val="0035079D"/>
    <w:rsid w:val="00374126"/>
    <w:rsid w:val="003D475A"/>
    <w:rsid w:val="0041386C"/>
    <w:rsid w:val="00516D66"/>
    <w:rsid w:val="005A6F14"/>
    <w:rsid w:val="005C6E41"/>
    <w:rsid w:val="005F5F13"/>
    <w:rsid w:val="006367C4"/>
    <w:rsid w:val="006A5DB4"/>
    <w:rsid w:val="006C527C"/>
    <w:rsid w:val="006D0716"/>
    <w:rsid w:val="006E35E1"/>
    <w:rsid w:val="006F0739"/>
    <w:rsid w:val="00700648"/>
    <w:rsid w:val="00722824"/>
    <w:rsid w:val="00753CA7"/>
    <w:rsid w:val="007631D7"/>
    <w:rsid w:val="00791B2A"/>
    <w:rsid w:val="00791C57"/>
    <w:rsid w:val="007B4899"/>
    <w:rsid w:val="00800EE9"/>
    <w:rsid w:val="008A013B"/>
    <w:rsid w:val="00903844"/>
    <w:rsid w:val="00961035"/>
    <w:rsid w:val="0098326F"/>
    <w:rsid w:val="00A079AC"/>
    <w:rsid w:val="00A1213A"/>
    <w:rsid w:val="00A156D8"/>
    <w:rsid w:val="00B373C9"/>
    <w:rsid w:val="00B84150"/>
    <w:rsid w:val="00BF14B2"/>
    <w:rsid w:val="00C41FCB"/>
    <w:rsid w:val="00C666E9"/>
    <w:rsid w:val="00C8374E"/>
    <w:rsid w:val="00CB42E0"/>
    <w:rsid w:val="00D1084E"/>
    <w:rsid w:val="00D47929"/>
    <w:rsid w:val="00DC1AD6"/>
    <w:rsid w:val="00E428C8"/>
    <w:rsid w:val="00E91722"/>
    <w:rsid w:val="00EA05D4"/>
    <w:rsid w:val="00EA3F9B"/>
    <w:rsid w:val="00EB7C57"/>
    <w:rsid w:val="00F70C87"/>
    <w:rsid w:val="00F97B3D"/>
    <w:rsid w:val="00FA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37E1"/>
  <w15:chartTrackingRefBased/>
  <w15:docId w15:val="{C967FA8A-7B1F-7642-B707-24E062B7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9165-82AB-44C9-8D6C-E980751C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Corinne Kruse</cp:lastModifiedBy>
  <cp:revision>4</cp:revision>
  <cp:lastPrinted>2022-04-18T17:42:00Z</cp:lastPrinted>
  <dcterms:created xsi:type="dcterms:W3CDTF">2022-04-18T14:20:00Z</dcterms:created>
  <dcterms:modified xsi:type="dcterms:W3CDTF">2022-04-18T19:12:00Z</dcterms:modified>
</cp:coreProperties>
</file>